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C4" w:rsidRPr="008208C4" w:rsidRDefault="008208C4" w:rsidP="008208C4">
      <w:pPr>
        <w:widowControl w:val="0"/>
        <w:tabs>
          <w:tab w:val="left" w:pos="715"/>
        </w:tabs>
        <w:spacing w:line="273" w:lineRule="atLeast"/>
        <w:ind w:left="9" w:hanging="9"/>
        <w:jc w:val="right"/>
        <w:rPr>
          <w:rFonts w:ascii="Times New Roman" w:hAnsi="Times New Roman" w:cs="Times New Roman"/>
          <w:szCs w:val="24"/>
        </w:rPr>
      </w:pPr>
      <w:r w:rsidRPr="008208C4">
        <w:rPr>
          <w:rFonts w:ascii="Times New Roman" w:hAnsi="Times New Roman" w:cs="Times New Roman"/>
          <w:szCs w:val="24"/>
        </w:rPr>
        <w:t>……………….., dnia ………….. r.</w:t>
      </w:r>
    </w:p>
    <w:p w:rsidR="008208C4" w:rsidRPr="008208C4" w:rsidRDefault="008208C4" w:rsidP="008208C4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8208C4">
        <w:rPr>
          <w:rFonts w:ascii="Times New Roman" w:hAnsi="Times New Roman" w:cs="Times New Roman"/>
          <w:szCs w:val="24"/>
        </w:rPr>
        <w:t>.....................................................</w:t>
      </w:r>
    </w:p>
    <w:p w:rsidR="008208C4" w:rsidRPr="008208C4" w:rsidRDefault="008208C4" w:rsidP="008208C4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8208C4">
        <w:rPr>
          <w:rFonts w:ascii="Times New Roman" w:hAnsi="Times New Roman" w:cs="Times New Roman"/>
          <w:szCs w:val="24"/>
        </w:rPr>
        <w:t xml:space="preserve">         pieczątka oferenta</w:t>
      </w:r>
    </w:p>
    <w:p w:rsidR="008208C4" w:rsidRDefault="008208C4" w:rsidP="00E57446">
      <w:pPr>
        <w:widowControl w:val="0"/>
        <w:tabs>
          <w:tab w:val="left" w:pos="715"/>
        </w:tabs>
        <w:spacing w:line="273" w:lineRule="atLeast"/>
        <w:ind w:left="9" w:hanging="9"/>
        <w:rPr>
          <w:rFonts w:ascii="Times New Roman" w:hAnsi="Times New Roman" w:cs="Times New Roman"/>
          <w:b/>
          <w:szCs w:val="24"/>
        </w:rPr>
      </w:pPr>
      <w:r w:rsidRPr="008208C4">
        <w:rPr>
          <w:rFonts w:ascii="Times New Roman" w:hAnsi="Times New Roman" w:cs="Times New Roman"/>
          <w:b/>
          <w:szCs w:val="24"/>
        </w:rPr>
        <w:tab/>
      </w:r>
      <w:r w:rsidRPr="008208C4">
        <w:rPr>
          <w:rFonts w:ascii="Times New Roman" w:hAnsi="Times New Roman" w:cs="Times New Roman"/>
          <w:b/>
          <w:szCs w:val="24"/>
        </w:rPr>
        <w:tab/>
      </w:r>
      <w:r w:rsidRPr="008208C4">
        <w:rPr>
          <w:rFonts w:ascii="Times New Roman" w:hAnsi="Times New Roman" w:cs="Times New Roman"/>
          <w:b/>
          <w:szCs w:val="24"/>
        </w:rPr>
        <w:tab/>
      </w:r>
      <w:r w:rsidRPr="008208C4">
        <w:rPr>
          <w:rFonts w:ascii="Times New Roman" w:hAnsi="Times New Roman" w:cs="Times New Roman"/>
          <w:b/>
          <w:szCs w:val="24"/>
        </w:rPr>
        <w:tab/>
      </w:r>
      <w:r w:rsidRPr="008208C4">
        <w:rPr>
          <w:rFonts w:ascii="Times New Roman" w:hAnsi="Times New Roman" w:cs="Times New Roman"/>
          <w:b/>
          <w:szCs w:val="24"/>
        </w:rPr>
        <w:tab/>
      </w:r>
      <w:r w:rsidRPr="008208C4">
        <w:rPr>
          <w:rFonts w:ascii="Times New Roman" w:hAnsi="Times New Roman" w:cs="Times New Roman"/>
          <w:b/>
          <w:szCs w:val="24"/>
        </w:rPr>
        <w:tab/>
      </w:r>
      <w:r w:rsidRPr="008208C4">
        <w:rPr>
          <w:rFonts w:ascii="Times New Roman" w:hAnsi="Times New Roman" w:cs="Times New Roman"/>
          <w:b/>
          <w:szCs w:val="24"/>
        </w:rPr>
        <w:tab/>
      </w:r>
      <w:r w:rsidRPr="008208C4">
        <w:rPr>
          <w:rFonts w:ascii="Times New Roman" w:hAnsi="Times New Roman" w:cs="Times New Roman"/>
          <w:b/>
          <w:szCs w:val="24"/>
        </w:rPr>
        <w:tab/>
      </w:r>
      <w:r w:rsidRPr="008208C4">
        <w:rPr>
          <w:rFonts w:ascii="Times New Roman" w:hAnsi="Times New Roman" w:cs="Times New Roman"/>
          <w:b/>
          <w:szCs w:val="24"/>
        </w:rPr>
        <w:tab/>
      </w:r>
      <w:r w:rsidR="00E57446">
        <w:rPr>
          <w:rFonts w:ascii="Times New Roman" w:hAnsi="Times New Roman" w:cs="Times New Roman"/>
          <w:b/>
          <w:szCs w:val="24"/>
        </w:rPr>
        <w:t>Urząd Miasta i Gminy Niemcza</w:t>
      </w:r>
    </w:p>
    <w:p w:rsidR="00E57446" w:rsidRDefault="00E57446" w:rsidP="00E57446">
      <w:pPr>
        <w:widowControl w:val="0"/>
        <w:tabs>
          <w:tab w:val="left" w:pos="715"/>
        </w:tabs>
        <w:spacing w:line="273" w:lineRule="atLeast"/>
        <w:ind w:left="9" w:hanging="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Rynek 10</w:t>
      </w:r>
    </w:p>
    <w:p w:rsidR="00E57446" w:rsidRPr="008208C4" w:rsidRDefault="00E57446" w:rsidP="00E57446">
      <w:pPr>
        <w:widowControl w:val="0"/>
        <w:tabs>
          <w:tab w:val="left" w:pos="715"/>
        </w:tabs>
        <w:spacing w:line="273" w:lineRule="atLeast"/>
        <w:ind w:left="9" w:hanging="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58-</w:t>
      </w:r>
      <w:r w:rsidR="003378B8">
        <w:rPr>
          <w:rFonts w:ascii="Times New Roman" w:hAnsi="Times New Roman" w:cs="Times New Roman"/>
          <w:b/>
          <w:szCs w:val="24"/>
        </w:rPr>
        <w:t>230 Niemcza</w:t>
      </w:r>
    </w:p>
    <w:p w:rsidR="008208C4" w:rsidRPr="008208C4" w:rsidRDefault="008208C4" w:rsidP="008208C4">
      <w:pPr>
        <w:widowControl w:val="0"/>
        <w:tabs>
          <w:tab w:val="left" w:pos="715"/>
        </w:tabs>
        <w:spacing w:line="273" w:lineRule="atLeast"/>
        <w:ind w:left="9" w:hanging="9"/>
        <w:jc w:val="center"/>
        <w:rPr>
          <w:rFonts w:ascii="Times New Roman" w:hAnsi="Times New Roman" w:cs="Times New Roman"/>
          <w:b/>
          <w:spacing w:val="20"/>
          <w:szCs w:val="24"/>
          <w:u w:val="single"/>
        </w:rPr>
      </w:pPr>
      <w:r w:rsidRPr="008208C4">
        <w:rPr>
          <w:rFonts w:ascii="Times New Roman" w:hAnsi="Times New Roman" w:cs="Times New Roman"/>
          <w:b/>
          <w:spacing w:val="20"/>
          <w:szCs w:val="24"/>
          <w:u w:val="single"/>
        </w:rPr>
        <w:t>OŚWIADCZENIE</w:t>
      </w:r>
      <w:bookmarkStart w:id="0" w:name="_GoBack"/>
      <w:bookmarkEnd w:id="0"/>
    </w:p>
    <w:p w:rsidR="008208C4" w:rsidRPr="008208C4" w:rsidRDefault="008208C4" w:rsidP="008208C4">
      <w:pPr>
        <w:widowControl w:val="0"/>
        <w:spacing w:line="273" w:lineRule="atLeast"/>
        <w:ind w:firstLine="900"/>
        <w:jc w:val="both"/>
        <w:rPr>
          <w:rFonts w:ascii="Times New Roman" w:hAnsi="Times New Roman" w:cs="Times New Roman"/>
          <w:szCs w:val="24"/>
        </w:rPr>
      </w:pPr>
      <w:r w:rsidRPr="008208C4">
        <w:rPr>
          <w:rFonts w:ascii="Times New Roman" w:hAnsi="Times New Roman" w:cs="Times New Roman"/>
          <w:szCs w:val="24"/>
        </w:rPr>
        <w:t xml:space="preserve">W związku z ubieganiem się o wsparcie z budżetu Gminy </w:t>
      </w:r>
      <w:r w:rsidR="00E57446">
        <w:rPr>
          <w:rFonts w:ascii="Times New Roman" w:hAnsi="Times New Roman" w:cs="Times New Roman"/>
          <w:szCs w:val="24"/>
        </w:rPr>
        <w:t>Niemcza</w:t>
      </w:r>
      <w:r w:rsidRPr="008208C4">
        <w:rPr>
          <w:rFonts w:ascii="Times New Roman" w:hAnsi="Times New Roman" w:cs="Times New Roman"/>
          <w:szCs w:val="24"/>
        </w:rPr>
        <w:t xml:space="preserve"> realizacji zadania publicznego </w:t>
      </w:r>
      <w:r w:rsidRPr="008208C4">
        <w:rPr>
          <w:rFonts w:ascii="Times New Roman" w:hAnsi="Times New Roman" w:cs="Times New Roman"/>
          <w:b/>
          <w:szCs w:val="24"/>
        </w:rPr>
        <w:t xml:space="preserve">w obszarze kultury fizycznej i sportu, </w:t>
      </w:r>
      <w:r w:rsidRPr="008208C4">
        <w:rPr>
          <w:rFonts w:ascii="Times New Roman" w:hAnsi="Times New Roman" w:cs="Times New Roman"/>
          <w:szCs w:val="24"/>
        </w:rPr>
        <w:t xml:space="preserve">oferent składa następujące oświadczenie: </w:t>
      </w:r>
    </w:p>
    <w:p w:rsidR="008208C4" w:rsidRPr="005C5802" w:rsidRDefault="008208C4" w:rsidP="008208C4">
      <w:pPr>
        <w:widowControl w:val="0"/>
        <w:numPr>
          <w:ilvl w:val="0"/>
          <w:numId w:val="3"/>
        </w:numPr>
        <w:tabs>
          <w:tab w:val="clear" w:pos="1620"/>
          <w:tab w:val="num" w:pos="1134"/>
        </w:tabs>
        <w:suppressAutoHyphens w:val="0"/>
        <w:overflowPunct w:val="0"/>
        <w:autoSpaceDE w:val="0"/>
        <w:autoSpaceDN w:val="0"/>
        <w:adjustRightInd w:val="0"/>
        <w:spacing w:after="0" w:line="273" w:lineRule="atLeast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 w:rsidRPr="005C5802">
        <w:rPr>
          <w:rFonts w:ascii="Times New Roman" w:hAnsi="Times New Roman" w:cs="Times New Roman"/>
          <w:szCs w:val="24"/>
        </w:rPr>
        <w:t xml:space="preserve">Niżej podpisane osoby, posiadające prawo do składania oświadczeń woli </w:t>
      </w:r>
      <w:r w:rsidRPr="005C5802">
        <w:rPr>
          <w:rFonts w:ascii="Times New Roman" w:hAnsi="Times New Roman" w:cs="Times New Roman"/>
          <w:szCs w:val="24"/>
        </w:rPr>
        <w:br/>
        <w:t xml:space="preserve">w imieniu oferenta, informują, iż </w:t>
      </w:r>
      <w:r w:rsidRPr="005C5802">
        <w:rPr>
          <w:rFonts w:ascii="Times New Roman" w:hAnsi="Times New Roman" w:cs="Times New Roman"/>
          <w:szCs w:val="24"/>
          <w:u w:val="single"/>
        </w:rPr>
        <w:t>oferent nie działa w celu osiągania zysku.</w:t>
      </w:r>
    </w:p>
    <w:p w:rsidR="008208C4" w:rsidRPr="005C5802" w:rsidRDefault="008208C4" w:rsidP="008208C4">
      <w:pPr>
        <w:widowControl w:val="0"/>
        <w:numPr>
          <w:ilvl w:val="0"/>
          <w:numId w:val="3"/>
        </w:numPr>
        <w:tabs>
          <w:tab w:val="clear" w:pos="1620"/>
          <w:tab w:val="num" w:pos="1134"/>
        </w:tabs>
        <w:suppressAutoHyphens w:val="0"/>
        <w:overflowPunct w:val="0"/>
        <w:autoSpaceDE w:val="0"/>
        <w:autoSpaceDN w:val="0"/>
        <w:adjustRightInd w:val="0"/>
        <w:spacing w:before="60" w:after="0" w:line="273" w:lineRule="atLeast"/>
        <w:ind w:left="1135" w:hanging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5C5802">
        <w:rPr>
          <w:rFonts w:ascii="Times New Roman" w:hAnsi="Times New Roman" w:cs="Times New Roman"/>
          <w:szCs w:val="24"/>
        </w:rPr>
        <w:t xml:space="preserve">Niżej podpisane osoby, posiadające prawo do składania oświadczeń woli </w:t>
      </w:r>
      <w:r w:rsidRPr="005C5802">
        <w:rPr>
          <w:rFonts w:ascii="Times New Roman" w:hAnsi="Times New Roman" w:cs="Times New Roman"/>
          <w:szCs w:val="24"/>
        </w:rPr>
        <w:br/>
        <w:t xml:space="preserve">w imieniu oferenta, informują, iż </w:t>
      </w:r>
      <w:r w:rsidRPr="005C5802">
        <w:rPr>
          <w:rFonts w:ascii="Times New Roman" w:hAnsi="Times New Roman" w:cs="Times New Roman"/>
          <w:szCs w:val="24"/>
          <w:u w:val="single"/>
        </w:rPr>
        <w:t>w stosunku do oferenta brak jest zajęć komorniczych oraz nie zalega on z jakimikolwiek płatnościami na rzecz ZUS oraz Urzędu Skarbowego.</w:t>
      </w:r>
    </w:p>
    <w:p w:rsidR="008208C4" w:rsidRPr="005C5802" w:rsidRDefault="008208C4" w:rsidP="008208C4">
      <w:pPr>
        <w:widowControl w:val="0"/>
        <w:numPr>
          <w:ilvl w:val="0"/>
          <w:numId w:val="3"/>
        </w:numPr>
        <w:tabs>
          <w:tab w:val="clear" w:pos="1620"/>
          <w:tab w:val="num" w:pos="1134"/>
        </w:tabs>
        <w:suppressAutoHyphens w:val="0"/>
        <w:overflowPunct w:val="0"/>
        <w:autoSpaceDE w:val="0"/>
        <w:autoSpaceDN w:val="0"/>
        <w:adjustRightInd w:val="0"/>
        <w:spacing w:before="60" w:after="0" w:line="273" w:lineRule="atLeast"/>
        <w:ind w:left="1135" w:hanging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5C5802">
        <w:rPr>
          <w:rFonts w:ascii="Times New Roman" w:hAnsi="Times New Roman" w:cs="Times New Roman"/>
        </w:rPr>
        <w:t xml:space="preserve">Niżej podpisane osoby, posiadające prawo do składania oświadczeń woli </w:t>
      </w:r>
      <w:r w:rsidRPr="005C5802">
        <w:rPr>
          <w:rFonts w:ascii="Times New Roman" w:hAnsi="Times New Roman" w:cs="Times New Roman"/>
          <w:szCs w:val="24"/>
        </w:rPr>
        <w:br/>
      </w:r>
      <w:r w:rsidRPr="005C5802">
        <w:rPr>
          <w:rFonts w:ascii="Times New Roman" w:hAnsi="Times New Roman" w:cs="Times New Roman"/>
        </w:rPr>
        <w:t xml:space="preserve">w imieniu oferenta, informują, iż </w:t>
      </w:r>
      <w:r w:rsidRPr="005C5802">
        <w:rPr>
          <w:rFonts w:ascii="Times New Roman" w:hAnsi="Times New Roman" w:cs="Times New Roman"/>
          <w:u w:val="single"/>
        </w:rPr>
        <w:t xml:space="preserve">dotacje uzyskane w ostatnich 3 latach </w:t>
      </w:r>
      <w:r w:rsidRPr="005C5802">
        <w:rPr>
          <w:rFonts w:ascii="Times New Roman" w:hAnsi="Times New Roman" w:cs="Times New Roman"/>
          <w:u w:val="single"/>
        </w:rPr>
        <w:br/>
        <w:t xml:space="preserve">na realizację zadań publicznych zostały wykorzystane zgodnie </w:t>
      </w:r>
      <w:r w:rsidRPr="005C5802">
        <w:rPr>
          <w:rFonts w:ascii="Times New Roman" w:hAnsi="Times New Roman" w:cs="Times New Roman"/>
          <w:u w:val="single"/>
        </w:rPr>
        <w:br/>
        <w:t>z przeznaczeniem</w:t>
      </w:r>
      <w:r w:rsidRPr="005C5802">
        <w:rPr>
          <w:rFonts w:ascii="Times New Roman" w:hAnsi="Times New Roman" w:cs="Times New Roman"/>
        </w:rPr>
        <w:t xml:space="preserve"> (nie dotyczy dotacji przedmiotowych i celowych przyznawanych jednostkom samorządu terytorialnego na realizację zadań </w:t>
      </w:r>
      <w:r w:rsidRPr="005C5802">
        <w:rPr>
          <w:rFonts w:ascii="Times New Roman" w:hAnsi="Times New Roman" w:cs="Times New Roman"/>
        </w:rPr>
        <w:br/>
        <w:t xml:space="preserve">z zakresu administracji rządowej oraz innych zadań zleconych ustawami), </w:t>
      </w:r>
      <w:r w:rsidRPr="005C5802">
        <w:rPr>
          <w:rFonts w:ascii="Times New Roman" w:hAnsi="Times New Roman" w:cs="Times New Roman"/>
        </w:rPr>
        <w:br/>
        <w:t>a na oferenta nie został nałożony zakaz ubiegania się o dotacje.</w:t>
      </w:r>
    </w:p>
    <w:p w:rsidR="008208C4" w:rsidRPr="005C5802" w:rsidRDefault="008208C4" w:rsidP="008208C4">
      <w:pPr>
        <w:widowControl w:val="0"/>
        <w:suppressAutoHyphens w:val="0"/>
        <w:overflowPunct w:val="0"/>
        <w:autoSpaceDE w:val="0"/>
        <w:autoSpaceDN w:val="0"/>
        <w:adjustRightInd w:val="0"/>
        <w:spacing w:before="60" w:after="0" w:line="273" w:lineRule="atLeast"/>
        <w:ind w:left="1135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C5802" w:rsidRPr="005C5802" w:rsidRDefault="005C5802" w:rsidP="008208C4">
      <w:pPr>
        <w:widowControl w:val="0"/>
        <w:suppressAutoHyphens w:val="0"/>
        <w:overflowPunct w:val="0"/>
        <w:autoSpaceDE w:val="0"/>
        <w:autoSpaceDN w:val="0"/>
        <w:adjustRightInd w:val="0"/>
        <w:spacing w:before="60" w:after="0" w:line="273" w:lineRule="atLeast"/>
        <w:ind w:left="1135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C5802" w:rsidRDefault="005C5802" w:rsidP="008208C4">
      <w:pPr>
        <w:widowControl w:val="0"/>
        <w:suppressAutoHyphens w:val="0"/>
        <w:overflowPunct w:val="0"/>
        <w:autoSpaceDE w:val="0"/>
        <w:autoSpaceDN w:val="0"/>
        <w:adjustRightInd w:val="0"/>
        <w:spacing w:before="60" w:after="0" w:line="273" w:lineRule="atLeast"/>
        <w:ind w:left="1135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5C5802" w:rsidRPr="008208C4" w:rsidRDefault="005C5802" w:rsidP="008208C4">
      <w:pPr>
        <w:widowControl w:val="0"/>
        <w:suppressAutoHyphens w:val="0"/>
        <w:overflowPunct w:val="0"/>
        <w:autoSpaceDE w:val="0"/>
        <w:autoSpaceDN w:val="0"/>
        <w:adjustRightInd w:val="0"/>
        <w:spacing w:before="60" w:after="0" w:line="273" w:lineRule="atLeast"/>
        <w:ind w:left="1135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8208C4" w:rsidRDefault="008208C4" w:rsidP="008208C4">
      <w:pPr>
        <w:widowControl w:val="0"/>
        <w:spacing w:line="268" w:lineRule="atLeast"/>
        <w:jc w:val="both"/>
        <w:rPr>
          <w:rFonts w:ascii="Times New Roman" w:hAnsi="Times New Roman" w:cs="Times New Roman"/>
          <w:szCs w:val="24"/>
        </w:rPr>
      </w:pPr>
      <w:r w:rsidRPr="008208C4">
        <w:rPr>
          <w:rFonts w:ascii="Times New Roman" w:hAnsi="Times New Roman" w:cs="Times New Roman"/>
          <w:szCs w:val="24"/>
        </w:rPr>
        <w:t>Oświadczenie powyższe zostało złożone pod rygorem odpowiedzialności za zeznanie nieprawdy lub zatajenie prawdy, zgodnie z art. 233 § 1 kodeksu karnego.</w:t>
      </w:r>
    </w:p>
    <w:p w:rsidR="005C5802" w:rsidRPr="008208C4" w:rsidRDefault="005C5802" w:rsidP="008208C4">
      <w:pPr>
        <w:widowControl w:val="0"/>
        <w:spacing w:line="268" w:lineRule="atLeast"/>
        <w:jc w:val="both"/>
        <w:rPr>
          <w:rFonts w:ascii="Times New Roman" w:hAnsi="Times New Roman" w:cs="Times New Roman"/>
          <w:szCs w:val="24"/>
        </w:rPr>
      </w:pPr>
    </w:p>
    <w:p w:rsidR="008208C4" w:rsidRDefault="008208C4" w:rsidP="008208C4">
      <w:pPr>
        <w:widowControl w:val="0"/>
        <w:spacing w:line="259" w:lineRule="atLeast"/>
        <w:rPr>
          <w:rFonts w:ascii="Times New Roman" w:hAnsi="Times New Roman" w:cs="Times New Roman"/>
          <w:szCs w:val="24"/>
          <w:u w:val="single"/>
        </w:rPr>
      </w:pPr>
      <w:r w:rsidRPr="008208C4">
        <w:rPr>
          <w:rFonts w:ascii="Times New Roman" w:hAnsi="Times New Roman" w:cs="Times New Roman"/>
          <w:szCs w:val="24"/>
          <w:u w:val="single"/>
        </w:rPr>
        <w:t>Osoby składające oświadczenie:</w:t>
      </w:r>
    </w:p>
    <w:p w:rsidR="005C5802" w:rsidRDefault="005C5802" w:rsidP="008208C4">
      <w:pPr>
        <w:widowControl w:val="0"/>
        <w:spacing w:line="259" w:lineRule="atLeast"/>
        <w:rPr>
          <w:rFonts w:ascii="Times New Roman" w:hAnsi="Times New Roman" w:cs="Times New Roman"/>
          <w:szCs w:val="24"/>
          <w:u w:val="single"/>
        </w:rPr>
      </w:pPr>
    </w:p>
    <w:p w:rsidR="005C5802" w:rsidRPr="008208C4" w:rsidRDefault="005C5802" w:rsidP="008208C4">
      <w:pPr>
        <w:widowControl w:val="0"/>
        <w:spacing w:line="259" w:lineRule="atLeast"/>
        <w:rPr>
          <w:rFonts w:ascii="Times New Roman" w:hAnsi="Times New Roman" w:cs="Times New Roman"/>
          <w:szCs w:val="24"/>
          <w:u w:val="single"/>
        </w:rPr>
      </w:pPr>
    </w:p>
    <w:p w:rsidR="008208C4" w:rsidRPr="008208C4" w:rsidRDefault="008208C4" w:rsidP="008208C4">
      <w:pPr>
        <w:widowControl w:val="0"/>
        <w:tabs>
          <w:tab w:val="left" w:leader="dot" w:pos="0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208C4">
        <w:rPr>
          <w:rFonts w:ascii="Times New Roman" w:hAnsi="Times New Roman" w:cs="Times New Roman"/>
          <w:sz w:val="18"/>
        </w:rPr>
        <w:t xml:space="preserve"> </w:t>
      </w:r>
    </w:p>
    <w:p w:rsidR="008208C4" w:rsidRPr="008208C4" w:rsidRDefault="008208C4" w:rsidP="008208C4">
      <w:pPr>
        <w:widowControl w:val="0"/>
        <w:tabs>
          <w:tab w:val="left" w:leader="dot" w:pos="0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208C4">
        <w:rPr>
          <w:rFonts w:ascii="Times New Roman" w:hAnsi="Times New Roman" w:cs="Times New Roman"/>
          <w:sz w:val="18"/>
        </w:rPr>
        <w:t>..........................................</w:t>
      </w:r>
      <w:r w:rsidRPr="008208C4">
        <w:rPr>
          <w:rFonts w:ascii="Times New Roman" w:hAnsi="Times New Roman" w:cs="Times New Roman"/>
          <w:sz w:val="18"/>
        </w:rPr>
        <w:tab/>
        <w:t xml:space="preserve">                    ..........................................</w:t>
      </w:r>
      <w:r w:rsidRPr="008208C4">
        <w:rPr>
          <w:rFonts w:ascii="Times New Roman" w:hAnsi="Times New Roman" w:cs="Times New Roman"/>
          <w:sz w:val="18"/>
        </w:rPr>
        <w:tab/>
        <w:t xml:space="preserve">                                   ……….………….……....</w:t>
      </w:r>
    </w:p>
    <w:p w:rsidR="008208C4" w:rsidRPr="008208C4" w:rsidRDefault="008208C4" w:rsidP="00820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08C4">
        <w:rPr>
          <w:rFonts w:ascii="Times New Roman" w:hAnsi="Times New Roman" w:cs="Times New Roman"/>
          <w:sz w:val="18"/>
          <w:szCs w:val="18"/>
        </w:rPr>
        <w:t xml:space="preserve">         pieczątka i podpis                                   pieczątka i podpis                                               pieczątka i podpis</w:t>
      </w:r>
    </w:p>
    <w:p w:rsidR="008208C4" w:rsidRPr="008208C4" w:rsidRDefault="008208C4" w:rsidP="008208C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08C4">
        <w:rPr>
          <w:rFonts w:ascii="Times New Roman" w:hAnsi="Times New Roman" w:cs="Times New Roman"/>
          <w:sz w:val="18"/>
          <w:szCs w:val="18"/>
        </w:rPr>
        <w:t>(ew. czytelny podpis i funkcja)</w:t>
      </w:r>
      <w:r w:rsidRPr="008208C4">
        <w:rPr>
          <w:rFonts w:ascii="Times New Roman" w:hAnsi="Times New Roman" w:cs="Times New Roman"/>
          <w:sz w:val="18"/>
          <w:szCs w:val="18"/>
        </w:rPr>
        <w:tab/>
        <w:t xml:space="preserve">   (ew. czytelny podpis i funkcja)</w:t>
      </w:r>
      <w:r w:rsidRPr="008208C4">
        <w:rPr>
          <w:rFonts w:ascii="Times New Roman" w:hAnsi="Times New Roman" w:cs="Times New Roman"/>
          <w:sz w:val="18"/>
          <w:szCs w:val="18"/>
        </w:rPr>
        <w:tab/>
        <w:t xml:space="preserve">                  (ew. czytelny podpis i funkcja)</w:t>
      </w:r>
    </w:p>
    <w:p w:rsidR="008208C4" w:rsidRPr="008208C4" w:rsidRDefault="008208C4" w:rsidP="008208C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08C4" w:rsidRPr="008208C4" w:rsidRDefault="008208C4" w:rsidP="008208C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08C4" w:rsidRPr="008208C4" w:rsidRDefault="008208C4" w:rsidP="008208C4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7C5C" w:rsidRPr="008208C4" w:rsidRDefault="008208C4" w:rsidP="008208C4">
      <w:pPr>
        <w:rPr>
          <w:rFonts w:ascii="Times New Roman" w:hAnsi="Times New Roman" w:cs="Times New Roman"/>
        </w:rPr>
      </w:pPr>
      <w:r w:rsidRPr="008208C4">
        <w:rPr>
          <w:rFonts w:ascii="Times New Roman" w:hAnsi="Times New Roman" w:cs="Times New Roman"/>
          <w:sz w:val="18"/>
          <w:szCs w:val="18"/>
        </w:rPr>
        <w:t xml:space="preserve">* </w:t>
      </w:r>
      <w:r w:rsidRPr="008208C4">
        <w:rPr>
          <w:rFonts w:ascii="Times New Roman" w:hAnsi="Times New Roman" w:cs="Times New Roman"/>
          <w:i/>
          <w:sz w:val="18"/>
          <w:szCs w:val="18"/>
        </w:rPr>
        <w:t>niepotrzebne skreślić</w:t>
      </w:r>
    </w:p>
    <w:sectPr w:rsidR="00347C5C" w:rsidRPr="0082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9800030"/>
    <w:multiLevelType w:val="hybridMultilevel"/>
    <w:tmpl w:val="1D3AB782"/>
    <w:lvl w:ilvl="0" w:tplc="96C6B9D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8D0A44F6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3FEF7967"/>
    <w:multiLevelType w:val="hybridMultilevel"/>
    <w:tmpl w:val="12AEF10C"/>
    <w:lvl w:ilvl="0" w:tplc="95AEDD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C4"/>
    <w:rsid w:val="003378B8"/>
    <w:rsid w:val="00347C5C"/>
    <w:rsid w:val="005B3EFC"/>
    <w:rsid w:val="005C5802"/>
    <w:rsid w:val="008208C4"/>
    <w:rsid w:val="00A76EF1"/>
    <w:rsid w:val="00E45058"/>
    <w:rsid w:val="00E5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4711"/>
  <w15:docId w15:val="{8D9CB50D-1F21-4959-8551-F68C6D5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208C4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208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AsiaS</dc:creator>
  <cp:lastModifiedBy>Agnieszka Rożek</cp:lastModifiedBy>
  <cp:revision>4</cp:revision>
  <dcterms:created xsi:type="dcterms:W3CDTF">2019-08-22T12:42:00Z</dcterms:created>
  <dcterms:modified xsi:type="dcterms:W3CDTF">2019-09-13T06:16:00Z</dcterms:modified>
</cp:coreProperties>
</file>