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97" w:rsidRPr="00F53313" w:rsidRDefault="00923FA9" w:rsidP="006E1F80">
      <w:pPr>
        <w:jc w:val="center"/>
        <w:rPr>
          <w:b/>
          <w:sz w:val="28"/>
          <w:szCs w:val="28"/>
        </w:rPr>
      </w:pPr>
      <w:r>
        <w:rPr>
          <w:b/>
          <w:caps/>
          <w:spacing w:val="40"/>
          <w:sz w:val="32"/>
          <w:szCs w:val="32"/>
        </w:rPr>
        <w:t>INFORMACJA</w:t>
      </w:r>
      <w:r w:rsidR="006E1F80" w:rsidRPr="00F53313">
        <w:rPr>
          <w:b/>
          <w:caps/>
          <w:sz w:val="28"/>
          <w:szCs w:val="28"/>
        </w:rPr>
        <w:br/>
      </w:r>
      <w:r w:rsidR="00F73B34" w:rsidRPr="00F53313">
        <w:rPr>
          <w:b/>
          <w:sz w:val="28"/>
          <w:szCs w:val="28"/>
        </w:rPr>
        <w:t>Dyrektora Delegatury Krajowego Biura Wyborczego w</w:t>
      </w:r>
      <w:r w:rsidR="006E1F80" w:rsidRPr="00F53313">
        <w:rPr>
          <w:b/>
          <w:sz w:val="28"/>
          <w:szCs w:val="28"/>
        </w:rPr>
        <w:t> </w:t>
      </w:r>
      <w:r w:rsidR="00F73B34" w:rsidRPr="00F53313">
        <w:rPr>
          <w:b/>
          <w:sz w:val="28"/>
          <w:szCs w:val="28"/>
        </w:rPr>
        <w:t>Wałbrzychu</w:t>
      </w:r>
    </w:p>
    <w:p w:rsidR="006E2F4F" w:rsidRDefault="00FE0FE9" w:rsidP="006E1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13</w:t>
      </w:r>
      <w:r w:rsidR="006E2F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="006E2F4F">
        <w:rPr>
          <w:b/>
          <w:sz w:val="24"/>
          <w:szCs w:val="24"/>
        </w:rPr>
        <w:t xml:space="preserve"> 2018 r.</w:t>
      </w:r>
    </w:p>
    <w:p w:rsidR="00B70E5F" w:rsidRPr="00C3196B" w:rsidRDefault="00FE0FE9" w:rsidP="006E1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informację Dyrektora Delegatury Krajowego Biura Wyborczego w Wałbrzychu z dnia 20 lutego 2018 r. </w:t>
      </w:r>
      <w:r w:rsidR="00B70E5F" w:rsidRPr="00C3196B">
        <w:rPr>
          <w:b/>
          <w:sz w:val="24"/>
          <w:szCs w:val="24"/>
        </w:rPr>
        <w:t>o liczbie urzędników wyborczych w poszczególnych gminach na obszarze właściwości delegatury oraz o zasadach dokonywania zgłoszeń kandydatów na funkcję urzędnika wyborczego.</w:t>
      </w:r>
    </w:p>
    <w:p w:rsidR="00F73B34" w:rsidRPr="00C3196B" w:rsidRDefault="00F73B34">
      <w:pPr>
        <w:rPr>
          <w:sz w:val="24"/>
          <w:szCs w:val="24"/>
        </w:rPr>
      </w:pPr>
    </w:p>
    <w:p w:rsidR="003F4CB3" w:rsidRPr="00C3196B" w:rsidRDefault="008E5BA1" w:rsidP="00F650EC">
      <w:pPr>
        <w:jc w:val="both"/>
        <w:rPr>
          <w:sz w:val="24"/>
          <w:szCs w:val="24"/>
        </w:rPr>
      </w:pPr>
      <w:r w:rsidRPr="00C3196B">
        <w:rPr>
          <w:sz w:val="24"/>
          <w:szCs w:val="24"/>
        </w:rPr>
        <w:t>Na podstawie uchwały</w:t>
      </w:r>
      <w:r w:rsidR="00371850">
        <w:rPr>
          <w:sz w:val="24"/>
          <w:szCs w:val="24"/>
        </w:rPr>
        <w:t xml:space="preserve"> </w:t>
      </w:r>
      <w:r w:rsidR="00371850" w:rsidRPr="00C3196B">
        <w:rPr>
          <w:sz w:val="24"/>
          <w:szCs w:val="24"/>
        </w:rPr>
        <w:t>Państwowej Komisji Wyborczej</w:t>
      </w:r>
      <w:r w:rsidRPr="00C3196B">
        <w:rPr>
          <w:sz w:val="24"/>
          <w:szCs w:val="24"/>
        </w:rPr>
        <w:t xml:space="preserve"> </w:t>
      </w:r>
      <w:r w:rsidR="00371850">
        <w:rPr>
          <w:sz w:val="24"/>
          <w:szCs w:val="24"/>
        </w:rPr>
        <w:t xml:space="preserve">z dnia 12 marca 2018 r. zmieniającej uchwałę w sprawie </w:t>
      </w:r>
      <w:r w:rsidRPr="00C3196B">
        <w:rPr>
          <w:sz w:val="24"/>
          <w:szCs w:val="24"/>
        </w:rPr>
        <w:t>określenia liczby, trybu i warunków powoływania urzędników wyborczyc</w:t>
      </w:r>
      <w:r w:rsidR="00F06E25" w:rsidRPr="00C3196B">
        <w:rPr>
          <w:sz w:val="24"/>
          <w:szCs w:val="24"/>
        </w:rPr>
        <w:t xml:space="preserve">h, </w:t>
      </w:r>
      <w:r w:rsidR="00F650EC" w:rsidRPr="00C3196B">
        <w:rPr>
          <w:sz w:val="24"/>
          <w:szCs w:val="24"/>
        </w:rPr>
        <w:t xml:space="preserve">Dyrektor Delegatury Krajowego Biura Wyborczego w Wałbrzychu </w:t>
      </w:r>
      <w:r w:rsidR="00371850">
        <w:rPr>
          <w:sz w:val="24"/>
          <w:szCs w:val="24"/>
        </w:rPr>
        <w:t>informuje:</w:t>
      </w:r>
    </w:p>
    <w:p w:rsidR="00F650EC" w:rsidRDefault="00F650EC" w:rsidP="00F650EC">
      <w:pPr>
        <w:jc w:val="both"/>
        <w:rPr>
          <w:b/>
          <w:sz w:val="24"/>
          <w:szCs w:val="24"/>
        </w:rPr>
      </w:pPr>
    </w:p>
    <w:p w:rsidR="00371850" w:rsidRDefault="00371850" w:rsidP="0037185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71850">
        <w:rPr>
          <w:sz w:val="24"/>
          <w:szCs w:val="24"/>
        </w:rPr>
        <w:t xml:space="preserve">W informacji Dyrektora Delegatury Krajowego Biura Wyborczego w Wałbrzychu z dnia 20 lutego 2018 r. o liczbie urzędników wyborczych w poszczególnych gminach na obszarze właściwości delegatury oraz o zasadach dokonywania zgłoszeń kandydatów na funkcję urzędnika wyborczego </w:t>
      </w:r>
      <w:r>
        <w:rPr>
          <w:sz w:val="24"/>
          <w:szCs w:val="24"/>
        </w:rPr>
        <w:t>wprowadza się następujące zmiany:</w:t>
      </w:r>
    </w:p>
    <w:p w:rsidR="00371850" w:rsidRDefault="00371850" w:rsidP="00371850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371850">
        <w:rPr>
          <w:sz w:val="24"/>
          <w:szCs w:val="24"/>
        </w:rPr>
        <w:t>pkt 2. otrzymuje brzmienie:</w:t>
      </w:r>
    </w:p>
    <w:p w:rsidR="00371850" w:rsidRDefault="00371850" w:rsidP="0037185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3196B">
        <w:rPr>
          <w:sz w:val="24"/>
          <w:szCs w:val="24"/>
        </w:rPr>
        <w:t xml:space="preserve">Kandydaci na urzędnika wyborczego w gminach wymienionych w załączniku nr 1, składają zgłoszenia do Dyrektora Delegatury Krajowego Biura Wyborczego </w:t>
      </w:r>
      <w:r>
        <w:rPr>
          <w:sz w:val="24"/>
          <w:szCs w:val="24"/>
        </w:rPr>
        <w:br/>
      </w:r>
      <w:r w:rsidRPr="00C3196B">
        <w:rPr>
          <w:sz w:val="24"/>
          <w:szCs w:val="24"/>
        </w:rPr>
        <w:t xml:space="preserve">w Wałbrzychu </w:t>
      </w:r>
      <w:r w:rsidRPr="00C3196B">
        <w:rPr>
          <w:b/>
          <w:sz w:val="24"/>
          <w:szCs w:val="24"/>
        </w:rPr>
        <w:t xml:space="preserve">do dnia </w:t>
      </w:r>
      <w:r>
        <w:rPr>
          <w:b/>
          <w:sz w:val="24"/>
          <w:szCs w:val="24"/>
        </w:rPr>
        <w:t>6</w:t>
      </w:r>
      <w:r w:rsidRPr="00C3196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kwietnia</w:t>
      </w:r>
      <w:r w:rsidRPr="00C3196B">
        <w:rPr>
          <w:b/>
          <w:sz w:val="24"/>
          <w:szCs w:val="24"/>
        </w:rPr>
        <w:t xml:space="preserve"> 2018 r. do godz. 15:30.</w:t>
      </w:r>
      <w:r w:rsidRPr="00C319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Dokumenty należy przesłać na adres: Krajowe Biuro Wyborcze Delegatura w Wałbrzychu, ul. Adama Pługa 12, 58-300 Wałbrzych z dopiskiem na kopercie „rekrutacja-urzędnik wyborczy”. Zgłoszenia można przesyłać również drogą elektroniczną na adres: </w:t>
      </w:r>
      <w:hyperlink r:id="rId5" w:history="1">
        <w:r w:rsidRPr="00FE26A9">
          <w:rPr>
            <w:rStyle w:val="Hipercze"/>
            <w:sz w:val="24"/>
            <w:szCs w:val="24"/>
          </w:rPr>
          <w:t>walbrzych@kbw.gov.pl</w:t>
        </w:r>
      </w:hyperlink>
      <w:r>
        <w:rPr>
          <w:sz w:val="24"/>
          <w:szCs w:val="24"/>
        </w:rPr>
        <w:t xml:space="preserve"> w formie skanów podpisanych dokumentów, co nie zwalnia kandydatów z dosłania oryginałów w wyznaczonym terminie (do </w:t>
      </w:r>
      <w:r w:rsidR="00AC00D2">
        <w:rPr>
          <w:sz w:val="24"/>
          <w:szCs w:val="24"/>
        </w:rPr>
        <w:t>6 kwietnia</w:t>
      </w:r>
      <w:bookmarkStart w:id="0" w:name="_GoBack"/>
      <w:bookmarkEnd w:id="0"/>
      <w:r>
        <w:rPr>
          <w:sz w:val="24"/>
          <w:szCs w:val="24"/>
        </w:rPr>
        <w:t xml:space="preserve"> br.). </w:t>
      </w:r>
      <w:r w:rsidRPr="00437256">
        <w:rPr>
          <w:b/>
          <w:sz w:val="24"/>
          <w:szCs w:val="24"/>
        </w:rPr>
        <w:t>Decyduje data wpływu</w:t>
      </w:r>
      <w:r>
        <w:rPr>
          <w:b/>
          <w:sz w:val="24"/>
          <w:szCs w:val="24"/>
        </w:rPr>
        <w:t xml:space="preserve"> oryginałów dokumentów do Delegatury</w:t>
      </w:r>
      <w:r w:rsidRPr="00C3196B">
        <w:rPr>
          <w:sz w:val="24"/>
          <w:szCs w:val="24"/>
        </w:rPr>
        <w:t>, zgłoszenia złożone po terminie pozostaną bez rozpatrzenia.</w:t>
      </w:r>
      <w:r>
        <w:rPr>
          <w:sz w:val="24"/>
          <w:szCs w:val="24"/>
        </w:rPr>
        <w:t>”</w:t>
      </w:r>
    </w:p>
    <w:p w:rsidR="00371850" w:rsidRPr="00371850" w:rsidRDefault="00371850" w:rsidP="00371850">
      <w:pPr>
        <w:pStyle w:val="Akapitzlist"/>
        <w:numPr>
          <w:ilvl w:val="1"/>
          <w:numId w:val="3"/>
        </w:numPr>
        <w:jc w:val="both"/>
      </w:pPr>
      <w:r>
        <w:rPr>
          <w:sz w:val="24"/>
          <w:szCs w:val="24"/>
        </w:rPr>
        <w:t>Załącznik nr 1 otrzymuje brzmienie jak w załączniku nr 1 do niniejszej informacji.</w:t>
      </w:r>
    </w:p>
    <w:p w:rsidR="00371850" w:rsidRDefault="00371850" w:rsidP="00371850">
      <w:pPr>
        <w:pStyle w:val="Akapitzlist"/>
        <w:ind w:left="1440"/>
        <w:jc w:val="both"/>
        <w:rPr>
          <w:sz w:val="24"/>
          <w:szCs w:val="24"/>
        </w:rPr>
      </w:pPr>
    </w:p>
    <w:p w:rsidR="00E30B99" w:rsidRDefault="00371850" w:rsidP="00371850">
      <w:pPr>
        <w:pStyle w:val="Akapitzlist"/>
        <w:ind w:left="1440"/>
        <w:jc w:val="both"/>
      </w:pPr>
      <w:r>
        <w:t xml:space="preserve"> </w:t>
      </w:r>
    </w:p>
    <w:p w:rsidR="00E30B99" w:rsidRPr="00E30B99" w:rsidRDefault="00E30B99" w:rsidP="00E30B99">
      <w:pPr>
        <w:ind w:left="5954"/>
        <w:jc w:val="center"/>
        <w:rPr>
          <w:sz w:val="24"/>
          <w:szCs w:val="24"/>
        </w:rPr>
      </w:pPr>
      <w:r w:rsidRPr="00E30B99">
        <w:rPr>
          <w:sz w:val="24"/>
          <w:szCs w:val="24"/>
        </w:rPr>
        <w:t>Dyrektor Delegatury</w:t>
      </w:r>
      <w:r w:rsidRPr="00E30B99">
        <w:rPr>
          <w:sz w:val="24"/>
          <w:szCs w:val="24"/>
        </w:rPr>
        <w:br/>
        <w:t>Krajowego Biura Wyborczego</w:t>
      </w:r>
      <w:r w:rsidRPr="00E30B99">
        <w:rPr>
          <w:sz w:val="24"/>
          <w:szCs w:val="24"/>
        </w:rPr>
        <w:br/>
        <w:t>w Wałbrzychu</w:t>
      </w:r>
    </w:p>
    <w:p w:rsidR="00671B16" w:rsidRDefault="00E30B99" w:rsidP="00E30B99">
      <w:pPr>
        <w:ind w:left="5954"/>
        <w:jc w:val="center"/>
      </w:pPr>
      <w:r w:rsidRPr="00E30B99">
        <w:rPr>
          <w:sz w:val="24"/>
          <w:szCs w:val="24"/>
        </w:rPr>
        <w:t>/-/ Joanna Kazanowicz</w:t>
      </w:r>
      <w:r w:rsidR="00671B16">
        <w:br w:type="page"/>
      </w:r>
    </w:p>
    <w:p w:rsidR="00F650EC" w:rsidRDefault="00671B16" w:rsidP="00E63284">
      <w:pPr>
        <w:pStyle w:val="Akapitzlist"/>
        <w:ind w:left="0"/>
        <w:jc w:val="right"/>
      </w:pPr>
      <w:r>
        <w:lastRenderedPageBreak/>
        <w:t>Z</w:t>
      </w:r>
      <w:r w:rsidR="00E63284">
        <w:t>ałącznik nr 1</w:t>
      </w:r>
    </w:p>
    <w:p w:rsidR="00E63284" w:rsidRDefault="00E63284" w:rsidP="00E63284">
      <w:pPr>
        <w:pStyle w:val="Akapitzlist"/>
        <w:ind w:left="0"/>
        <w:jc w:val="center"/>
      </w:pPr>
    </w:p>
    <w:p w:rsidR="00E63284" w:rsidRPr="00E63284" w:rsidRDefault="00E63284" w:rsidP="00E63284">
      <w:pPr>
        <w:pStyle w:val="Akapitzlist"/>
        <w:ind w:left="0"/>
        <w:jc w:val="center"/>
        <w:rPr>
          <w:b/>
        </w:rPr>
      </w:pPr>
      <w:r w:rsidRPr="00E63284">
        <w:rPr>
          <w:b/>
        </w:rPr>
        <w:t>Liczba urzędników wyborczych w poszczególnych gminach na obszarze właściwości Delegatury Krajowego Biura Wyborczego w Wałbrzychu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Liczba urzędników wyborczych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Bielawa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Dzierżoniów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Pieszyce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Piława Górna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Dzierżoniów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Łagiewniki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Niemcza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Duszniki-Zdrój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Kłodzko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Kudowa-Zdrój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Nowa Ruda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Polanica-Zdrój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Bystrzyca Kłodzka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Kłodzko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Lądek-Zdrój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Lewin Kłodzki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Międzylesie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Nowa Ruda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Radków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Stronie Śląskie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Szczytna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Świdnica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Świebodzice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Dobromierz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Jaworzyna Śląska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Marcinowice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Strzegom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Świdnica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Żarów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Boguszów-Gorce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Jedlina-Zdrój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Szczawno-Zdrój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Czarny Bór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Głuszyca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Mieroszów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Stare Bogaczowice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Walim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Bardo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Ciepłowody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Kamieniec Ząbkowicki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Stoszowice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Ząbkowice Śląskie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Ziębice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945D73">
        <w:trPr>
          <w:trHeight w:val="64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gm. Złoty Stok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E1F80" w:rsidRPr="00B52E15" w:rsidTr="003D3921">
        <w:trPr>
          <w:trHeight w:val="22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E1F80" w:rsidRPr="00B52E15" w:rsidRDefault="006E1F80" w:rsidP="006E1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2E15">
              <w:rPr>
                <w:rFonts w:ascii="Calibri" w:eastAsia="Times New Roman" w:hAnsi="Calibri" w:cs="Calibri"/>
                <w:color w:val="000000"/>
                <w:lang w:eastAsia="pl-PL"/>
              </w:rPr>
              <w:t>m. Wałbrzych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6E1F80" w:rsidRPr="00B52E15" w:rsidRDefault="00945D73" w:rsidP="006E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</w:tbl>
    <w:p w:rsidR="00E63284" w:rsidRDefault="00E63284"/>
    <w:sectPr w:rsidR="00E63284" w:rsidSect="00B52E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43A6"/>
    <w:multiLevelType w:val="hybridMultilevel"/>
    <w:tmpl w:val="8C5E6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363E"/>
    <w:multiLevelType w:val="hybridMultilevel"/>
    <w:tmpl w:val="6DAC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E2ADF"/>
    <w:multiLevelType w:val="hybridMultilevel"/>
    <w:tmpl w:val="ACB4FD04"/>
    <w:lvl w:ilvl="0" w:tplc="2C7E69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34"/>
    <w:rsid w:val="00235CA3"/>
    <w:rsid w:val="00242FAE"/>
    <w:rsid w:val="00371850"/>
    <w:rsid w:val="003D3921"/>
    <w:rsid w:val="003F4CB3"/>
    <w:rsid w:val="00437256"/>
    <w:rsid w:val="00463595"/>
    <w:rsid w:val="00671B16"/>
    <w:rsid w:val="00681E97"/>
    <w:rsid w:val="0069012B"/>
    <w:rsid w:val="006E1F80"/>
    <w:rsid w:val="006E2F4F"/>
    <w:rsid w:val="006E681C"/>
    <w:rsid w:val="0074187B"/>
    <w:rsid w:val="0083426C"/>
    <w:rsid w:val="00841747"/>
    <w:rsid w:val="008C5D8B"/>
    <w:rsid w:val="008D6BD1"/>
    <w:rsid w:val="008E5BA1"/>
    <w:rsid w:val="00923FA9"/>
    <w:rsid w:val="00945D73"/>
    <w:rsid w:val="009D2E12"/>
    <w:rsid w:val="00A64C53"/>
    <w:rsid w:val="00AC00D2"/>
    <w:rsid w:val="00B52E15"/>
    <w:rsid w:val="00B70E5F"/>
    <w:rsid w:val="00BB4B5D"/>
    <w:rsid w:val="00C078F7"/>
    <w:rsid w:val="00C3196B"/>
    <w:rsid w:val="00CA7428"/>
    <w:rsid w:val="00E30B99"/>
    <w:rsid w:val="00E63284"/>
    <w:rsid w:val="00F06E25"/>
    <w:rsid w:val="00F53313"/>
    <w:rsid w:val="00F650EC"/>
    <w:rsid w:val="00F73B34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3B5ED-CAB4-4415-98DA-DC2068F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0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187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5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brzych@k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Szczepiński</dc:creator>
  <cp:keywords/>
  <dc:description/>
  <cp:lastModifiedBy>Joanna Kazanowicz</cp:lastModifiedBy>
  <cp:revision>4</cp:revision>
  <cp:lastPrinted>2018-02-20T11:19:00Z</cp:lastPrinted>
  <dcterms:created xsi:type="dcterms:W3CDTF">2018-03-13T09:16:00Z</dcterms:created>
  <dcterms:modified xsi:type="dcterms:W3CDTF">2018-03-13T09:51:00Z</dcterms:modified>
</cp:coreProperties>
</file>