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C0" w:rsidRPr="001E48E5" w:rsidRDefault="00FC0AA8" w:rsidP="001E48E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="00155AC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73DD7" w:rsidRPr="00173DD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ZAPROPONUJ </w:t>
      </w:r>
      <w:r w:rsidR="00A25C0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173DD7" w:rsidRPr="00173DD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NAZWĘ ULICY! </w:t>
      </w:r>
    </w:p>
    <w:p w:rsidR="001E48E5" w:rsidRPr="00173DD7" w:rsidRDefault="001E48E5" w:rsidP="00173DD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73DD7" w:rsidRPr="00190E2E" w:rsidRDefault="00173DD7" w:rsidP="00BB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przyjętą 1 kwietnia 2016 roku przez Sejm RP ustawą o dekomunizacji, która zakłada</w:t>
      </w:r>
      <w:r w:rsidR="00407DC0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usunięcie wszystkich nazw osób, organizacji, wydarzeń i dat symbolizujących komunizm z przestrzeni</w:t>
      </w:r>
      <w:r w:rsidR="00407DC0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publicznej, informujemy, iż zostały rozpoczęte dz</w:t>
      </w:r>
      <w:r w:rsidR="00651CC2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iałania mające na celu zmianę </w:t>
      </w: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nazw</w:t>
      </w:r>
      <w:r w:rsidR="00651CC2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ulic</w:t>
      </w:r>
      <w:r w:rsidR="00651CC2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0AA8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Generała</w:t>
      </w:r>
      <w:r w:rsidR="00651CC2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Karola Świerczewskiego w Niemczy</w:t>
      </w: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. Zmiana nazwy dokonana na podstawie ustawy nie ma wpływu n</w:t>
      </w:r>
      <w:r w:rsidR="00D845B0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ważność dokumentów zawierających nazwę dotychczasową.</w:t>
      </w:r>
    </w:p>
    <w:p w:rsidR="00BF3754" w:rsidRPr="00190E2E" w:rsidRDefault="00BF3754" w:rsidP="00BB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5FC3" w:rsidRPr="00190E2E" w:rsidRDefault="008F6A20" w:rsidP="00DD3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E2E">
        <w:rPr>
          <w:rFonts w:ascii="Times New Roman" w:hAnsi="Times New Roman" w:cs="Times New Roman"/>
          <w:sz w:val="24"/>
          <w:szCs w:val="24"/>
        </w:rPr>
        <w:t xml:space="preserve">Do dnia 14 kwietnia 2017r </w:t>
      </w:r>
      <w:r w:rsidR="00EC0088" w:rsidRPr="00190E2E">
        <w:rPr>
          <w:rFonts w:ascii="Times New Roman" w:hAnsi="Times New Roman" w:cs="Times New Roman"/>
          <w:sz w:val="24"/>
          <w:szCs w:val="24"/>
        </w:rPr>
        <w:t>(</w:t>
      </w:r>
      <w:r w:rsidR="0041592C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decyduje data wpływu)</w:t>
      </w:r>
      <w:r w:rsidR="00BF3754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E2E">
        <w:rPr>
          <w:rFonts w:ascii="Times New Roman" w:hAnsi="Times New Roman" w:cs="Times New Roman"/>
          <w:sz w:val="24"/>
          <w:szCs w:val="24"/>
        </w:rPr>
        <w:t>miesz</w:t>
      </w:r>
      <w:r w:rsidR="00E8685E" w:rsidRPr="00190E2E">
        <w:rPr>
          <w:rFonts w:ascii="Times New Roman" w:hAnsi="Times New Roman" w:cs="Times New Roman"/>
          <w:sz w:val="24"/>
          <w:szCs w:val="24"/>
        </w:rPr>
        <w:t>k</w:t>
      </w:r>
      <w:r w:rsidRPr="00190E2E">
        <w:rPr>
          <w:rFonts w:ascii="Times New Roman" w:hAnsi="Times New Roman" w:cs="Times New Roman"/>
          <w:sz w:val="24"/>
          <w:szCs w:val="24"/>
        </w:rPr>
        <w:t xml:space="preserve">ańcy </w:t>
      </w:r>
      <w:r w:rsidR="00EC0088" w:rsidRPr="00190E2E">
        <w:rPr>
          <w:rFonts w:ascii="Times New Roman" w:hAnsi="Times New Roman" w:cs="Times New Roman"/>
          <w:sz w:val="24"/>
          <w:szCs w:val="24"/>
        </w:rPr>
        <w:t xml:space="preserve">całej Gminy Niemcza posiadający czynne prawo wyborcze stale zamieszkujący na terenie Gminy </w:t>
      </w:r>
      <w:r w:rsidRPr="00190E2E">
        <w:rPr>
          <w:rFonts w:ascii="Times New Roman" w:hAnsi="Times New Roman" w:cs="Times New Roman"/>
          <w:sz w:val="24"/>
          <w:szCs w:val="24"/>
        </w:rPr>
        <w:t>za pomocą specjalnego formularza mogą zgłaszać swoje pro</w:t>
      </w:r>
      <w:r w:rsidR="00D55FC3" w:rsidRPr="00190E2E">
        <w:rPr>
          <w:rFonts w:ascii="Times New Roman" w:hAnsi="Times New Roman" w:cs="Times New Roman"/>
          <w:sz w:val="24"/>
          <w:szCs w:val="24"/>
        </w:rPr>
        <w:t xml:space="preserve">pozycje. </w:t>
      </w:r>
      <w:r w:rsidR="00FF3095" w:rsidRPr="00190E2E">
        <w:rPr>
          <w:rFonts w:ascii="Times New Roman" w:hAnsi="Times New Roman" w:cs="Times New Roman"/>
          <w:sz w:val="24"/>
          <w:szCs w:val="24"/>
        </w:rPr>
        <w:t>Formularz można pobrać ze</w:t>
      </w:r>
      <w:r w:rsidRPr="00190E2E">
        <w:rPr>
          <w:rFonts w:ascii="Times New Roman" w:hAnsi="Times New Roman" w:cs="Times New Roman"/>
          <w:sz w:val="24"/>
          <w:szCs w:val="24"/>
        </w:rPr>
        <w:t xml:space="preserve"> stronie </w:t>
      </w:r>
      <w:r w:rsidR="00FF3095" w:rsidRPr="00190E2E">
        <w:rPr>
          <w:rFonts w:ascii="Times New Roman" w:hAnsi="Times New Roman" w:cs="Times New Roman"/>
          <w:sz w:val="24"/>
          <w:szCs w:val="24"/>
        </w:rPr>
        <w:t>interne</w:t>
      </w:r>
      <w:r w:rsidR="008C281F" w:rsidRPr="00190E2E">
        <w:rPr>
          <w:rFonts w:ascii="Times New Roman" w:hAnsi="Times New Roman" w:cs="Times New Roman"/>
          <w:sz w:val="24"/>
          <w:szCs w:val="24"/>
        </w:rPr>
        <w:t>towej</w:t>
      </w:r>
      <w:r w:rsidR="00690AF4" w:rsidRPr="00190E2E">
        <w:rPr>
          <w:rFonts w:ascii="Times New Roman" w:hAnsi="Times New Roman" w:cs="Times New Roman"/>
          <w:sz w:val="24"/>
          <w:szCs w:val="24"/>
        </w:rPr>
        <w:t xml:space="preserve"> www.um.niemcza.pl</w:t>
      </w:r>
      <w:r w:rsidRPr="00190E2E">
        <w:rPr>
          <w:rFonts w:ascii="Times New Roman" w:hAnsi="Times New Roman" w:cs="Times New Roman"/>
          <w:sz w:val="24"/>
          <w:szCs w:val="24"/>
        </w:rPr>
        <w:t xml:space="preserve"> lub </w:t>
      </w:r>
      <w:r w:rsidR="00DD3443" w:rsidRPr="00190E2E">
        <w:rPr>
          <w:rFonts w:ascii="Times New Roman" w:hAnsi="Times New Roman" w:cs="Times New Roman"/>
          <w:sz w:val="24"/>
          <w:szCs w:val="24"/>
        </w:rPr>
        <w:t xml:space="preserve">odebrać w tut. Urzędzie , pokoju nr.5. I piętro </w:t>
      </w:r>
      <w:r w:rsidRPr="00190E2E">
        <w:rPr>
          <w:rFonts w:ascii="Times New Roman" w:hAnsi="Times New Roman" w:cs="Times New Roman"/>
          <w:sz w:val="24"/>
          <w:szCs w:val="24"/>
        </w:rPr>
        <w:t>Referat Rolnictwa, Ochrony Środowiska,</w:t>
      </w:r>
      <w:r w:rsidR="00D55FC3" w:rsidRPr="00190E2E">
        <w:rPr>
          <w:rFonts w:ascii="Times New Roman" w:hAnsi="Times New Roman" w:cs="Times New Roman"/>
          <w:sz w:val="24"/>
          <w:szCs w:val="24"/>
        </w:rPr>
        <w:t xml:space="preserve"> </w:t>
      </w:r>
      <w:r w:rsidRPr="00190E2E">
        <w:rPr>
          <w:rFonts w:ascii="Times New Roman" w:hAnsi="Times New Roman" w:cs="Times New Roman"/>
          <w:sz w:val="24"/>
          <w:szCs w:val="24"/>
        </w:rPr>
        <w:t>Go</w:t>
      </w:r>
      <w:r w:rsidR="00D55FC3" w:rsidRPr="00190E2E">
        <w:rPr>
          <w:rFonts w:ascii="Times New Roman" w:hAnsi="Times New Roman" w:cs="Times New Roman"/>
          <w:sz w:val="24"/>
          <w:szCs w:val="24"/>
        </w:rPr>
        <w:t xml:space="preserve">spodarki </w:t>
      </w:r>
      <w:r w:rsidRPr="00190E2E">
        <w:rPr>
          <w:rFonts w:ascii="Times New Roman" w:hAnsi="Times New Roman" w:cs="Times New Roman"/>
          <w:sz w:val="24"/>
          <w:szCs w:val="24"/>
        </w:rPr>
        <w:t>Nieruchomościami i Działalności Gospodarczej</w:t>
      </w:r>
      <w:r w:rsidR="00DD3443" w:rsidRPr="00190E2E">
        <w:rPr>
          <w:rFonts w:ascii="Times New Roman" w:hAnsi="Times New Roman" w:cs="Times New Roman"/>
          <w:sz w:val="24"/>
          <w:szCs w:val="24"/>
        </w:rPr>
        <w:t>.</w:t>
      </w:r>
      <w:r w:rsidR="00DD3443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6A20" w:rsidRPr="00190E2E" w:rsidRDefault="008F6A20" w:rsidP="00DD3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E2E">
        <w:rPr>
          <w:rFonts w:ascii="Times New Roman" w:hAnsi="Times New Roman" w:cs="Times New Roman"/>
          <w:sz w:val="24"/>
          <w:szCs w:val="24"/>
        </w:rPr>
        <w:t>Wypełniony dokument prosimy przesłać drogą elektroniczną n</w:t>
      </w:r>
      <w:r w:rsidR="008278B4" w:rsidRPr="00190E2E">
        <w:rPr>
          <w:rFonts w:ascii="Times New Roman" w:hAnsi="Times New Roman" w:cs="Times New Roman"/>
          <w:sz w:val="24"/>
          <w:szCs w:val="24"/>
        </w:rPr>
        <w:t xml:space="preserve">a adres </w:t>
      </w:r>
      <w:hyperlink r:id="rId6" w:history="1">
        <w:r w:rsidR="00594930" w:rsidRPr="00190E2E">
          <w:rPr>
            <w:rStyle w:val="Hipercze"/>
            <w:rFonts w:ascii="Times New Roman" w:hAnsi="Times New Roman" w:cs="Times New Roman"/>
            <w:sz w:val="24"/>
            <w:szCs w:val="24"/>
          </w:rPr>
          <w:t>sekretariat@um.niemcza.pl</w:t>
        </w:r>
      </w:hyperlink>
      <w:r w:rsidR="00594930" w:rsidRPr="00190E2E">
        <w:rPr>
          <w:rFonts w:ascii="Times New Roman" w:hAnsi="Times New Roman" w:cs="Times New Roman"/>
          <w:sz w:val="24"/>
          <w:szCs w:val="24"/>
        </w:rPr>
        <w:t xml:space="preserve"> z tytułem ”NAZWA ULICY”</w:t>
      </w:r>
      <w:r w:rsidR="00FF3095" w:rsidRPr="00190E2E">
        <w:rPr>
          <w:rFonts w:ascii="Times New Roman" w:hAnsi="Times New Roman" w:cs="Times New Roman"/>
          <w:sz w:val="24"/>
          <w:szCs w:val="24"/>
        </w:rPr>
        <w:t xml:space="preserve"> lub drogą pocztową albo złożyć </w:t>
      </w:r>
      <w:r w:rsidRPr="00190E2E">
        <w:rPr>
          <w:rFonts w:ascii="Times New Roman" w:hAnsi="Times New Roman" w:cs="Times New Roman"/>
          <w:sz w:val="24"/>
          <w:szCs w:val="24"/>
        </w:rPr>
        <w:t>osobiście w Urzędzie Miasta i Gminy w Niemczy</w:t>
      </w:r>
      <w:r w:rsidR="00D55FC3" w:rsidRPr="00190E2E">
        <w:rPr>
          <w:rFonts w:ascii="Times New Roman" w:hAnsi="Times New Roman" w:cs="Times New Roman"/>
          <w:sz w:val="24"/>
          <w:szCs w:val="24"/>
        </w:rPr>
        <w:t>.</w:t>
      </w:r>
    </w:p>
    <w:p w:rsidR="00173DD7" w:rsidRPr="00190E2E" w:rsidRDefault="00173DD7" w:rsidP="003621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E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Uwaga:</w:t>
      </w: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0E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</w:t>
      </w:r>
      <w:r w:rsidR="00A7467C" w:rsidRPr="00190E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oponowane nazwy</w:t>
      </w:r>
      <w:r w:rsidR="0036211E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podawać zgodnie z zasadami polskiej pisowni,</w:t>
      </w:r>
      <w:r w:rsidR="0036211E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mogą być nazwami trudnymi w codziennym użyciu,</w:t>
      </w:r>
      <w:r w:rsidR="0036211E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mogą być ośmieszające, poniżające itp.</w:t>
      </w:r>
    </w:p>
    <w:p w:rsidR="00173DD7" w:rsidRPr="00190E2E" w:rsidRDefault="00173DD7" w:rsidP="00B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powinna być zgodna z tradycją i dziejami regionu lub narodu oraz polskimi regułami nazewniczymi lub uwzględniać cechy charakterystycznych dla danej okolicy.</w:t>
      </w:r>
    </w:p>
    <w:p w:rsidR="00F41E04" w:rsidRPr="00190E2E" w:rsidRDefault="00173DD7" w:rsidP="00B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Zaproponowana nazwa powinna dotyczyć całego przebiegu dotychczasowej ulicy </w:t>
      </w:r>
      <w:r w:rsidR="00F34394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Generała</w:t>
      </w:r>
      <w:r w:rsidR="0095260D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Karola </w:t>
      </w: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Świerczewskiego (</w:t>
      </w:r>
      <w:r w:rsidRPr="00190E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dz</w:t>
      </w:r>
      <w:r w:rsidR="0095260D" w:rsidRPr="00190E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 nr 129 i 447  – obręb Stare Miasto</w:t>
      </w:r>
      <w:r w:rsidR="0041592C" w:rsidRPr="00190E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, </w:t>
      </w:r>
      <w:r w:rsidR="0095260D" w:rsidRPr="00190E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Miasto Niemcza</w:t>
      </w:r>
      <w:r w:rsidR="0095260D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06099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E48E5" w:rsidRPr="00190E2E" w:rsidRDefault="00BB2023" w:rsidP="00B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Zebrane propozycje zmiany nazwy ulicy posłużą do przeprowadzenia konsultacji społecznych. Wyniki konsultacji zostaną przekazana</w:t>
      </w:r>
      <w:r w:rsidR="00173DD7" w:rsidRPr="00190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Radzie Gminy, która podejmie ostateczną decyzję w formie uchwały.</w:t>
      </w:r>
    </w:p>
    <w:p w:rsidR="009230E8" w:rsidRPr="009230E8" w:rsidRDefault="0016641C" w:rsidP="001664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230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230E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9230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Burmistrz </w:t>
      </w:r>
    </w:p>
    <w:p w:rsidR="0016641C" w:rsidRPr="009230E8" w:rsidRDefault="009230E8" w:rsidP="009230E8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16641C" w:rsidRPr="009230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Miasta i Gminy Niemcza</w:t>
      </w:r>
    </w:p>
    <w:p w:rsidR="0016641C" w:rsidRPr="009230E8" w:rsidRDefault="009230E8" w:rsidP="0016641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/-/ </w:t>
      </w:r>
      <w:r w:rsidR="0016641C" w:rsidRPr="009230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Grzegorz Kosowski</w:t>
      </w:r>
    </w:p>
    <w:p w:rsidR="002D3242" w:rsidRPr="007014F6" w:rsidRDefault="002D3242" w:rsidP="00B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D3242" w:rsidRDefault="002D3242" w:rsidP="00B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3242" w:rsidRDefault="002D3242" w:rsidP="00B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3242" w:rsidRDefault="002D3242" w:rsidP="00B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3443" w:rsidRDefault="00DD3443" w:rsidP="00B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340" w:rsidRDefault="002D3242" w:rsidP="008278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F0340" w:rsidRPr="00173DD7" w:rsidRDefault="008F0340" w:rsidP="00BB20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F0340" w:rsidRPr="00173DD7" w:rsidSect="0080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161EB"/>
    <w:multiLevelType w:val="multilevel"/>
    <w:tmpl w:val="964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173DD7"/>
    <w:rsid w:val="000335AF"/>
    <w:rsid w:val="00155AC2"/>
    <w:rsid w:val="0016149C"/>
    <w:rsid w:val="0016641C"/>
    <w:rsid w:val="00173DD7"/>
    <w:rsid w:val="00190E2E"/>
    <w:rsid w:val="001D32F3"/>
    <w:rsid w:val="001E48E5"/>
    <w:rsid w:val="002D3242"/>
    <w:rsid w:val="0036211E"/>
    <w:rsid w:val="00407DC0"/>
    <w:rsid w:val="0041592C"/>
    <w:rsid w:val="00484A0E"/>
    <w:rsid w:val="004A7D81"/>
    <w:rsid w:val="005474B3"/>
    <w:rsid w:val="00594930"/>
    <w:rsid w:val="00651CC2"/>
    <w:rsid w:val="00652D06"/>
    <w:rsid w:val="00690AF4"/>
    <w:rsid w:val="007014F6"/>
    <w:rsid w:val="008022C5"/>
    <w:rsid w:val="008278B4"/>
    <w:rsid w:val="008C281F"/>
    <w:rsid w:val="008F0340"/>
    <w:rsid w:val="008F6A20"/>
    <w:rsid w:val="00920645"/>
    <w:rsid w:val="009230E8"/>
    <w:rsid w:val="0095260D"/>
    <w:rsid w:val="00A06099"/>
    <w:rsid w:val="00A25C0D"/>
    <w:rsid w:val="00A7467C"/>
    <w:rsid w:val="00AF358B"/>
    <w:rsid w:val="00BB2023"/>
    <w:rsid w:val="00BF3754"/>
    <w:rsid w:val="00C406EB"/>
    <w:rsid w:val="00D55FC3"/>
    <w:rsid w:val="00D845B0"/>
    <w:rsid w:val="00D86FBA"/>
    <w:rsid w:val="00DD3443"/>
    <w:rsid w:val="00E8685E"/>
    <w:rsid w:val="00EC0088"/>
    <w:rsid w:val="00F34394"/>
    <w:rsid w:val="00F41E04"/>
    <w:rsid w:val="00F43030"/>
    <w:rsid w:val="00FC0AA8"/>
    <w:rsid w:val="00FF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3DD7"/>
    <w:rPr>
      <w:b/>
      <w:bCs/>
    </w:rPr>
  </w:style>
  <w:style w:type="table" w:styleId="Tabela-Siatka">
    <w:name w:val="Table Grid"/>
    <w:basedOn w:val="Standardowy"/>
    <w:uiPriority w:val="59"/>
    <w:rsid w:val="008F0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9493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um.niemc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BA577-3366-422B-B87D-4380B433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bantoszczak</dc:creator>
  <cp:lastModifiedBy>bantoszczak</cp:lastModifiedBy>
  <cp:revision>40</cp:revision>
  <cp:lastPrinted>2017-03-27T06:48:00Z</cp:lastPrinted>
  <dcterms:created xsi:type="dcterms:W3CDTF">2017-03-15T12:57:00Z</dcterms:created>
  <dcterms:modified xsi:type="dcterms:W3CDTF">2017-03-27T10:49:00Z</dcterms:modified>
</cp:coreProperties>
</file>