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F7D" w:rsidRDefault="00792D89">
      <w:pPr>
        <w:pStyle w:val="TitleStyle"/>
      </w:pPr>
      <w:r>
        <w:t>Szczegółowe warunki udzielania pomocy finansowej uczniom na zakup podręczników i materiałów edukacyjnych.</w:t>
      </w:r>
    </w:p>
    <w:p w:rsidR="00B90F7D" w:rsidRDefault="00792D89">
      <w:pPr>
        <w:pStyle w:val="NormalStyle"/>
      </w:pPr>
      <w:r>
        <w:t>Dz.U.2016.1045 z dnia 2016.07.18</w:t>
      </w:r>
    </w:p>
    <w:p w:rsidR="00B90F7D" w:rsidRDefault="00792D89">
      <w:pPr>
        <w:pStyle w:val="NormalStyle"/>
      </w:pPr>
      <w:r>
        <w:t>Status: Akt obowiązujący</w:t>
      </w:r>
    </w:p>
    <w:p w:rsidR="00B90F7D" w:rsidRDefault="00792D89">
      <w:pPr>
        <w:pStyle w:val="NormalStyle"/>
      </w:pPr>
      <w:r>
        <w:t>Wersja od: 18 lipca 2016 r.</w:t>
      </w:r>
    </w:p>
    <w:p w:rsidR="00B90F7D" w:rsidRDefault="00792D89">
      <w:pPr>
        <w:spacing w:before="587" w:after="0"/>
        <w:jc w:val="center"/>
      </w:pPr>
      <w:r>
        <w:rPr>
          <w:b/>
          <w:color w:val="000000"/>
          <w:sz w:val="36"/>
        </w:rPr>
        <w:t>ROZPORZĄDZENIE</w:t>
      </w:r>
    </w:p>
    <w:p w:rsidR="00B90F7D" w:rsidRDefault="00792D89">
      <w:pPr>
        <w:spacing w:after="0"/>
        <w:jc w:val="center"/>
      </w:pPr>
      <w:r>
        <w:rPr>
          <w:b/>
          <w:color w:val="000000"/>
          <w:sz w:val="36"/>
        </w:rPr>
        <w:t>RADY MINISTRÓW</w:t>
      </w:r>
    </w:p>
    <w:p w:rsidR="00B90F7D" w:rsidRDefault="00792D89">
      <w:pPr>
        <w:spacing w:before="320" w:after="0"/>
        <w:jc w:val="center"/>
      </w:pPr>
      <w:r>
        <w:rPr>
          <w:color w:val="000000"/>
          <w:sz w:val="30"/>
        </w:rPr>
        <w:t>z dnia 5 lipca 2016 r.</w:t>
      </w:r>
    </w:p>
    <w:p w:rsidR="00B90F7D" w:rsidRDefault="00792D89">
      <w:pPr>
        <w:spacing w:before="320" w:after="0"/>
        <w:jc w:val="center"/>
      </w:pPr>
      <w:r>
        <w:rPr>
          <w:b/>
          <w:color w:val="000000"/>
          <w:sz w:val="30"/>
        </w:rPr>
        <w:t xml:space="preserve">w sprawie </w:t>
      </w:r>
      <w:r>
        <w:rPr>
          <w:b/>
          <w:color w:val="000000"/>
          <w:sz w:val="30"/>
        </w:rPr>
        <w:t>szczegółowych warunków udzielania pomocy finansowej uczniom na zakup podręczników i materiałów edukacyjnych</w:t>
      </w:r>
    </w:p>
    <w:p w:rsidR="00B90F7D" w:rsidRDefault="00792D89">
      <w:pPr>
        <w:spacing w:before="320" w:after="320"/>
        <w:jc w:val="center"/>
      </w:pPr>
      <w:r>
        <w:t>(Dz. U. z 2016 r. poz. 1045.)</w:t>
      </w:r>
    </w:p>
    <w:p w:rsidR="00B90F7D" w:rsidRDefault="00792D89">
      <w:pPr>
        <w:spacing w:before="320" w:after="240"/>
        <w:jc w:val="center"/>
      </w:pPr>
      <w:r>
        <w:rPr>
          <w:color w:val="000000"/>
        </w:rPr>
        <w:t xml:space="preserve">Na podstawie </w:t>
      </w:r>
      <w:r>
        <w:rPr>
          <w:color w:val="1B1B1B"/>
        </w:rPr>
        <w:t xml:space="preserve">art. 90u ust. 4 </w:t>
      </w:r>
      <w:proofErr w:type="spellStart"/>
      <w:r>
        <w:rPr>
          <w:color w:val="1B1B1B"/>
        </w:rPr>
        <w:t>pkt</w:t>
      </w:r>
      <w:proofErr w:type="spellEnd"/>
      <w:r>
        <w:rPr>
          <w:color w:val="1B1B1B"/>
        </w:rPr>
        <w:t xml:space="preserve"> 1</w:t>
      </w:r>
      <w:r>
        <w:rPr>
          <w:color w:val="000000"/>
        </w:rPr>
        <w:t xml:space="preserve"> ustawy z dnia 7 września 1991 r. o systemie oświaty (Dz. U. z 2015 r. poz. 2156 ora</w:t>
      </w:r>
      <w:r>
        <w:rPr>
          <w:color w:val="000000"/>
        </w:rPr>
        <w:t>z z 2016 r. poz. 35, 64, 195, 668 i 1010) zarządza się, co następuje:</w:t>
      </w:r>
    </w:p>
    <w:p w:rsidR="00B90F7D" w:rsidRDefault="00792D89">
      <w:pPr>
        <w:spacing w:before="107" w:after="0"/>
      </w:pPr>
      <w:r>
        <w:rPr>
          <w:b/>
          <w:color w:val="000000"/>
        </w:rPr>
        <w:t xml:space="preserve">§  1. </w:t>
      </w:r>
      <w:r>
        <w:rPr>
          <w:color w:val="000000"/>
        </w:rPr>
        <w:t>Rozporządzenie określa:</w:t>
      </w:r>
    </w:p>
    <w:p w:rsidR="00B90F7D" w:rsidRDefault="00792D89">
      <w:pPr>
        <w:spacing w:before="107" w:after="0"/>
        <w:ind w:left="373"/>
      </w:pPr>
      <w:r>
        <w:rPr>
          <w:color w:val="000000"/>
        </w:rPr>
        <w:t>1)  szczegółowe warunki udzielania pomocy uczniom objętym Rządowym programem pomocy uczniom w 2016 r. - "Wyprawka szkolna" ustanowionym uchwałą nr 82/2016 R</w:t>
      </w:r>
      <w:r>
        <w:rPr>
          <w:color w:val="000000"/>
        </w:rPr>
        <w:t>ady Ministrów z dnia 5 lipca 2016 r. w sprawie Rządowego programu pomocy uczniom w 2016 r. - "Wyprawka szkolna";</w:t>
      </w:r>
    </w:p>
    <w:p w:rsidR="00B90F7D" w:rsidRDefault="00792D89">
      <w:pPr>
        <w:spacing w:before="107" w:after="0"/>
        <w:ind w:left="373"/>
      </w:pPr>
      <w:r>
        <w:rPr>
          <w:color w:val="000000"/>
        </w:rPr>
        <w:t>2)  formy i zakres pomocy;</w:t>
      </w:r>
    </w:p>
    <w:p w:rsidR="00B90F7D" w:rsidRDefault="00792D89">
      <w:pPr>
        <w:spacing w:before="107" w:after="0"/>
        <w:ind w:left="373"/>
      </w:pPr>
      <w:r>
        <w:rPr>
          <w:color w:val="000000"/>
        </w:rPr>
        <w:t>3)  tryb postępowania w sprawie udzielania pomocy.</w:t>
      </w:r>
    </w:p>
    <w:p w:rsidR="00B90F7D" w:rsidRDefault="00792D89">
      <w:pPr>
        <w:spacing w:before="107" w:after="0"/>
      </w:pPr>
      <w:r>
        <w:rPr>
          <w:b/>
          <w:color w:val="000000"/>
        </w:rPr>
        <w:t xml:space="preserve">§  2. </w:t>
      </w:r>
    </w:p>
    <w:p w:rsidR="00B90F7D" w:rsidRDefault="00792D89">
      <w:pPr>
        <w:spacing w:before="107" w:after="0"/>
      </w:pPr>
      <w:r>
        <w:rPr>
          <w:color w:val="000000"/>
        </w:rPr>
        <w:t>1. Pomoc w formie dofinansowania zakupu podręczników do ks</w:t>
      </w:r>
      <w:r>
        <w:rPr>
          <w:color w:val="000000"/>
        </w:rPr>
        <w:t>ztałcenia ogólnego, w tym podręczników do kształcenia specjalnego, lub podręczników do kształcenia w zawodach dopuszczonych do użytku szkolnego przez ministra właściwego do spraw oświaty i wychowania jest udzielana uczniom:</w:t>
      </w:r>
    </w:p>
    <w:p w:rsidR="00B90F7D" w:rsidRDefault="00792D89">
      <w:pPr>
        <w:spacing w:before="107" w:after="0"/>
        <w:ind w:left="373"/>
      </w:pPr>
      <w:r>
        <w:rPr>
          <w:color w:val="000000"/>
        </w:rPr>
        <w:t xml:space="preserve">1)  </w:t>
      </w:r>
      <w:proofErr w:type="spellStart"/>
      <w:r>
        <w:rPr>
          <w:color w:val="000000"/>
        </w:rPr>
        <w:t>słabowidzącym</w:t>
      </w:r>
      <w:proofErr w:type="spellEnd"/>
      <w:r>
        <w:rPr>
          <w:color w:val="000000"/>
        </w:rPr>
        <w:t>,</w:t>
      </w:r>
    </w:p>
    <w:p w:rsidR="00B90F7D" w:rsidRDefault="00792D89">
      <w:pPr>
        <w:spacing w:before="107" w:after="0"/>
        <w:ind w:left="373"/>
      </w:pPr>
      <w:r>
        <w:rPr>
          <w:color w:val="000000"/>
        </w:rPr>
        <w:t>2)  niesłyszą</w:t>
      </w:r>
      <w:r>
        <w:rPr>
          <w:color w:val="000000"/>
        </w:rPr>
        <w:t>cym,</w:t>
      </w:r>
    </w:p>
    <w:p w:rsidR="00B90F7D" w:rsidRDefault="00792D89">
      <w:pPr>
        <w:spacing w:before="107" w:after="0"/>
        <w:ind w:left="373"/>
      </w:pPr>
      <w:r>
        <w:rPr>
          <w:color w:val="000000"/>
        </w:rPr>
        <w:t xml:space="preserve">3)  </w:t>
      </w:r>
      <w:proofErr w:type="spellStart"/>
      <w:r>
        <w:rPr>
          <w:color w:val="000000"/>
        </w:rPr>
        <w:t>słabosłyszącym</w:t>
      </w:r>
      <w:proofErr w:type="spellEnd"/>
      <w:r>
        <w:rPr>
          <w:color w:val="000000"/>
        </w:rPr>
        <w:t>,</w:t>
      </w:r>
    </w:p>
    <w:p w:rsidR="00B90F7D" w:rsidRDefault="00792D89">
      <w:pPr>
        <w:spacing w:before="107" w:after="0"/>
        <w:ind w:left="373"/>
      </w:pPr>
      <w:r>
        <w:rPr>
          <w:color w:val="000000"/>
        </w:rPr>
        <w:t>4)  z niepełnosprawnością intelektualną w stopniu lekkim,</w:t>
      </w:r>
    </w:p>
    <w:p w:rsidR="00B90F7D" w:rsidRDefault="00792D89">
      <w:pPr>
        <w:spacing w:before="107" w:after="0"/>
        <w:ind w:left="373"/>
      </w:pPr>
      <w:r>
        <w:rPr>
          <w:color w:val="000000"/>
        </w:rPr>
        <w:t>5)  z niepełnosprawnością intelektualną w stopniu umiarkowanym lub znacznym,</w:t>
      </w:r>
    </w:p>
    <w:p w:rsidR="00B90F7D" w:rsidRDefault="00792D89">
      <w:pPr>
        <w:spacing w:before="107" w:after="0"/>
        <w:ind w:left="373"/>
      </w:pPr>
      <w:r>
        <w:rPr>
          <w:color w:val="000000"/>
        </w:rPr>
        <w:t>6)  z niepełnosprawnością ruchową, w tym z afazją,</w:t>
      </w:r>
    </w:p>
    <w:p w:rsidR="00B90F7D" w:rsidRDefault="00792D89">
      <w:pPr>
        <w:spacing w:before="107" w:after="0"/>
        <w:ind w:left="373"/>
      </w:pPr>
      <w:r>
        <w:rPr>
          <w:color w:val="000000"/>
        </w:rPr>
        <w:lastRenderedPageBreak/>
        <w:t xml:space="preserve">7)  z autyzmem, w tym z zespołem </w:t>
      </w:r>
      <w:proofErr w:type="spellStart"/>
      <w:r>
        <w:rPr>
          <w:color w:val="000000"/>
        </w:rPr>
        <w:t>Aspergera</w:t>
      </w:r>
      <w:proofErr w:type="spellEnd"/>
      <w:r>
        <w:rPr>
          <w:color w:val="000000"/>
        </w:rPr>
        <w:t>,</w:t>
      </w:r>
    </w:p>
    <w:p w:rsidR="00B90F7D" w:rsidRDefault="00792D89">
      <w:pPr>
        <w:spacing w:before="107" w:after="0"/>
        <w:ind w:left="373"/>
      </w:pPr>
      <w:r>
        <w:rPr>
          <w:color w:val="000000"/>
        </w:rPr>
        <w:t xml:space="preserve">8)  z </w:t>
      </w:r>
      <w:proofErr w:type="spellStart"/>
      <w:r>
        <w:rPr>
          <w:color w:val="000000"/>
        </w:rPr>
        <w:t>niepełnosprawnościami</w:t>
      </w:r>
      <w:proofErr w:type="spellEnd"/>
      <w:r>
        <w:rPr>
          <w:color w:val="000000"/>
        </w:rPr>
        <w:t xml:space="preserve"> sprzężonymi, w przypadku gdy jedną z niepełnosprawności jest niepełnosprawność wymieniona w </w:t>
      </w:r>
      <w:proofErr w:type="spellStart"/>
      <w:r>
        <w:rPr>
          <w:color w:val="000000"/>
        </w:rPr>
        <w:t>pkt</w:t>
      </w:r>
      <w:proofErr w:type="spellEnd"/>
      <w:r>
        <w:rPr>
          <w:color w:val="000000"/>
        </w:rPr>
        <w:t xml:space="preserve"> 1-7</w:t>
      </w:r>
    </w:p>
    <w:p w:rsidR="00B90F7D" w:rsidRDefault="00792D89">
      <w:pPr>
        <w:spacing w:before="100" w:after="0"/>
        <w:jc w:val="both"/>
      </w:pPr>
      <w:r>
        <w:rPr>
          <w:color w:val="000000"/>
        </w:rPr>
        <w:t xml:space="preserve">- posiadającym orzeczenie o potrzebie kształcenia specjalnego, o którym mowa w </w:t>
      </w:r>
      <w:r>
        <w:rPr>
          <w:color w:val="1B1B1B"/>
        </w:rPr>
        <w:t>art. 71b ust. 3</w:t>
      </w:r>
      <w:r>
        <w:rPr>
          <w:color w:val="000000"/>
        </w:rPr>
        <w:t xml:space="preserve"> ustawy z dnia 7 września 1991 r. </w:t>
      </w:r>
      <w:r>
        <w:rPr>
          <w:color w:val="000000"/>
        </w:rPr>
        <w:t xml:space="preserve">o systemie oświaty, zwanej dalej "ustawą", uczęszczającym w roku szkolnym 2016/2017 do szkół dla dzieci i młodzieży do: klasy VI szkoły podstawowej, klasy III gimnazjum, szkoły </w:t>
      </w:r>
      <w:proofErr w:type="spellStart"/>
      <w:r>
        <w:rPr>
          <w:color w:val="000000"/>
        </w:rPr>
        <w:t>ponadgimnazjalnej</w:t>
      </w:r>
      <w:proofErr w:type="spellEnd"/>
      <w:r>
        <w:rPr>
          <w:color w:val="000000"/>
        </w:rPr>
        <w:t>: zasadniczej szkoły zawodowej, liceum ogólnokształcącego, tec</w:t>
      </w:r>
      <w:r>
        <w:rPr>
          <w:color w:val="000000"/>
        </w:rPr>
        <w:t xml:space="preserve">hnikum lub szkoły specjalnej przysposabiającej do pracy dla uczniów z upośledzeniem umysłowym w stopniu umiarkowanym lub znacznym oraz dla uczniów z </w:t>
      </w:r>
      <w:proofErr w:type="spellStart"/>
      <w:r>
        <w:rPr>
          <w:color w:val="000000"/>
        </w:rPr>
        <w:t>niepełnosprawnościami</w:t>
      </w:r>
      <w:proofErr w:type="spellEnd"/>
      <w:r>
        <w:rPr>
          <w:color w:val="000000"/>
        </w:rPr>
        <w:t xml:space="preserve"> sprzężonymi lub do klasy VI ogólnokształcącej szkoły muzycznej I stopnia, klas III-VI</w:t>
      </w:r>
      <w:r>
        <w:rPr>
          <w:color w:val="000000"/>
        </w:rPr>
        <w:t xml:space="preserve"> ogólnokształcącej szkoły muzycznej II stopnia, klas III-VI ogólnokształcącej szkoły sztuk pięknych, klas III i VI-IX ogólnokształcącej szkoły baletowej, lub liceum plastycznego.</w:t>
      </w:r>
    </w:p>
    <w:p w:rsidR="00B90F7D" w:rsidRDefault="00792D89">
      <w:pPr>
        <w:spacing w:before="107" w:after="0"/>
      </w:pPr>
      <w:r>
        <w:rPr>
          <w:color w:val="000000"/>
        </w:rPr>
        <w:t>2. W przypadku uczniów z niepełnosprawnością intelektualną w stopniu umiarkow</w:t>
      </w:r>
      <w:r>
        <w:rPr>
          <w:color w:val="000000"/>
        </w:rPr>
        <w:t xml:space="preserve">anym lub znacznym oraz uczniów z </w:t>
      </w:r>
      <w:proofErr w:type="spellStart"/>
      <w:r>
        <w:rPr>
          <w:color w:val="000000"/>
        </w:rPr>
        <w:t>niepełnosprawnościami</w:t>
      </w:r>
      <w:proofErr w:type="spellEnd"/>
      <w:r>
        <w:rPr>
          <w:color w:val="000000"/>
        </w:rPr>
        <w:t xml:space="preserve"> sprzężonymi, w przypadku gdy jedną z niepełnosprawności jest niepełnosprawność intelektualna w stopniu umiarkowanym lub znacznym, uczęszczających w roku szkolnym 2016/2017 do szkół dla dzieci i młodzie</w:t>
      </w:r>
      <w:r>
        <w:rPr>
          <w:color w:val="000000"/>
        </w:rPr>
        <w:t xml:space="preserve">ży do: klas I-III i VI szkoły podstawowej, klasy III gimnazjum, lub szkoły </w:t>
      </w:r>
      <w:proofErr w:type="spellStart"/>
      <w:r>
        <w:rPr>
          <w:color w:val="000000"/>
        </w:rPr>
        <w:t>ponadgimnazjalnej</w:t>
      </w:r>
      <w:proofErr w:type="spellEnd"/>
      <w:r>
        <w:rPr>
          <w:color w:val="000000"/>
        </w:rPr>
        <w:t xml:space="preserve">, dofinansowanie obejmuje również zakup materiałów edukacyjnych, o których mowa w </w:t>
      </w:r>
      <w:r>
        <w:rPr>
          <w:color w:val="1B1B1B"/>
        </w:rPr>
        <w:t xml:space="preserve">art. 3 </w:t>
      </w:r>
      <w:proofErr w:type="spellStart"/>
      <w:r>
        <w:rPr>
          <w:color w:val="1B1B1B"/>
        </w:rPr>
        <w:t>pkt</w:t>
      </w:r>
      <w:proofErr w:type="spellEnd"/>
      <w:r>
        <w:rPr>
          <w:color w:val="1B1B1B"/>
        </w:rPr>
        <w:t xml:space="preserve"> 24</w:t>
      </w:r>
      <w:r>
        <w:rPr>
          <w:color w:val="000000"/>
        </w:rPr>
        <w:t xml:space="preserve"> ustawy.</w:t>
      </w:r>
    </w:p>
    <w:p w:rsidR="00B90F7D" w:rsidRDefault="00792D89">
      <w:pPr>
        <w:spacing w:before="107" w:after="0"/>
      </w:pPr>
      <w:r>
        <w:rPr>
          <w:color w:val="000000"/>
        </w:rPr>
        <w:t>3. Przepisu ust. 2 nie stosuje się do uczniów z niepełnospra</w:t>
      </w:r>
      <w:r>
        <w:rPr>
          <w:color w:val="000000"/>
        </w:rPr>
        <w:t xml:space="preserve">wnością intelektualną w stopniu umiarkowanym lub znacznym oraz uczniów z </w:t>
      </w:r>
      <w:proofErr w:type="spellStart"/>
      <w:r>
        <w:rPr>
          <w:color w:val="000000"/>
        </w:rPr>
        <w:t>niepełnosprawnościami</w:t>
      </w:r>
      <w:proofErr w:type="spellEnd"/>
      <w:r>
        <w:rPr>
          <w:color w:val="000000"/>
        </w:rPr>
        <w:t xml:space="preserve"> sprzężonymi, w przypadku gdy jedną z niepełnosprawności jest niepełnosprawność intelektualna w stopniu umiarkowanym lub znacznym, uczęszczających w roku szkolnym</w:t>
      </w:r>
      <w:r>
        <w:rPr>
          <w:color w:val="000000"/>
        </w:rPr>
        <w:t xml:space="preserve"> 2016/2017 do szkół dla dzieci i młodzieży do: klas I-III szkoły podstawowej, w przypadku gdy uczniowie ci korzystają z podręcznika do zajęć z zakresu edukacji: polonistycznej, matematycznej, przyrodniczej i społecznej, zapewnionego przez ministra właściwe</w:t>
      </w:r>
      <w:r>
        <w:rPr>
          <w:color w:val="000000"/>
        </w:rPr>
        <w:t xml:space="preserve">go do spraw oświaty i wychowania, o którym mowa w </w:t>
      </w:r>
      <w:r>
        <w:rPr>
          <w:color w:val="1B1B1B"/>
        </w:rPr>
        <w:t>art. 22ad ust. 1</w:t>
      </w:r>
      <w:r>
        <w:rPr>
          <w:color w:val="000000"/>
        </w:rPr>
        <w:t xml:space="preserve"> ustawy.</w:t>
      </w:r>
    </w:p>
    <w:p w:rsidR="00B90F7D" w:rsidRDefault="00792D89">
      <w:pPr>
        <w:spacing w:before="107" w:after="0"/>
      </w:pPr>
      <w:r>
        <w:rPr>
          <w:b/>
          <w:color w:val="000000"/>
        </w:rPr>
        <w:t xml:space="preserve">§  3. </w:t>
      </w:r>
    </w:p>
    <w:p w:rsidR="00B90F7D" w:rsidRDefault="00792D89">
      <w:pPr>
        <w:spacing w:before="107" w:after="0"/>
      </w:pPr>
      <w:r>
        <w:rPr>
          <w:color w:val="000000"/>
        </w:rPr>
        <w:t>1. Wartość pomocy, o której mowa w § 2, nie może przekroczyć kwoty:</w:t>
      </w:r>
    </w:p>
    <w:p w:rsidR="00B90F7D" w:rsidRDefault="00792D89">
      <w:pPr>
        <w:spacing w:before="107" w:after="0"/>
        <w:ind w:left="373"/>
      </w:pPr>
      <w:r>
        <w:rPr>
          <w:color w:val="000000"/>
        </w:rPr>
        <w:t>1)  225 zł - dla ucznia:</w:t>
      </w:r>
    </w:p>
    <w:p w:rsidR="00B90F7D" w:rsidRDefault="00792D89">
      <w:pPr>
        <w:spacing w:after="0"/>
        <w:ind w:left="746"/>
      </w:pPr>
      <w:r>
        <w:rPr>
          <w:color w:val="000000"/>
        </w:rPr>
        <w:t>a)  z niepełnosprawnością intelektualną w stopniu umiarkowanym lub znacznym,</w:t>
      </w:r>
    </w:p>
    <w:p w:rsidR="00B90F7D" w:rsidRDefault="00792D89">
      <w:pPr>
        <w:spacing w:after="0"/>
        <w:ind w:left="746"/>
      </w:pPr>
      <w:r>
        <w:rPr>
          <w:color w:val="000000"/>
        </w:rPr>
        <w:t xml:space="preserve">b)  </w:t>
      </w:r>
      <w:r>
        <w:rPr>
          <w:color w:val="000000"/>
        </w:rPr>
        <w:t xml:space="preserve">z </w:t>
      </w:r>
      <w:proofErr w:type="spellStart"/>
      <w:r>
        <w:rPr>
          <w:color w:val="000000"/>
        </w:rPr>
        <w:t>niepełnosprawnościami</w:t>
      </w:r>
      <w:proofErr w:type="spellEnd"/>
      <w:r>
        <w:rPr>
          <w:color w:val="000000"/>
        </w:rPr>
        <w:t xml:space="preserve"> sprzężonymi, w przypadku gdy jedną z niepełnosprawności jest niepełnosprawność intelektualna w stopniu umiarkowanym lub znacznym</w:t>
      </w:r>
    </w:p>
    <w:p w:rsidR="00B90F7D" w:rsidRDefault="00792D89">
      <w:pPr>
        <w:spacing w:before="100" w:after="0"/>
        <w:ind w:left="373"/>
        <w:jc w:val="both"/>
      </w:pPr>
      <w:r>
        <w:rPr>
          <w:color w:val="000000"/>
        </w:rPr>
        <w:t>- uczęszczającego do klasy VI szkoły podstawowej albo klasy III gimnazjum, który nie korzysta z podręcz</w:t>
      </w:r>
      <w:r>
        <w:rPr>
          <w:color w:val="000000"/>
        </w:rPr>
        <w:t xml:space="preserve">ników do kształcenia specjalnego, albo uczęszczającego do szkoły </w:t>
      </w:r>
      <w:proofErr w:type="spellStart"/>
      <w:r>
        <w:rPr>
          <w:color w:val="000000"/>
        </w:rPr>
        <w:t>ponadgimnazjalnej</w:t>
      </w:r>
      <w:proofErr w:type="spellEnd"/>
      <w:r>
        <w:rPr>
          <w:color w:val="000000"/>
        </w:rPr>
        <w:t>;</w:t>
      </w:r>
    </w:p>
    <w:p w:rsidR="00B90F7D" w:rsidRDefault="00792D89">
      <w:pPr>
        <w:spacing w:before="107" w:after="0"/>
        <w:ind w:left="373"/>
      </w:pPr>
      <w:r>
        <w:rPr>
          <w:color w:val="000000"/>
        </w:rPr>
        <w:t>2)  770 zł - dla ucznia:</w:t>
      </w:r>
    </w:p>
    <w:p w:rsidR="00B90F7D" w:rsidRDefault="00792D89">
      <w:pPr>
        <w:spacing w:after="0"/>
        <w:ind w:left="746"/>
      </w:pPr>
      <w:r>
        <w:rPr>
          <w:color w:val="000000"/>
        </w:rPr>
        <w:t>a)  z niepełnosprawnością intelektualną w stopniu umiarkowanym lub znacznym,</w:t>
      </w:r>
    </w:p>
    <w:p w:rsidR="00B90F7D" w:rsidRDefault="00792D89">
      <w:pPr>
        <w:spacing w:after="0"/>
        <w:ind w:left="746"/>
      </w:pPr>
      <w:r>
        <w:rPr>
          <w:color w:val="000000"/>
        </w:rPr>
        <w:lastRenderedPageBreak/>
        <w:t xml:space="preserve">b)  z </w:t>
      </w:r>
      <w:proofErr w:type="spellStart"/>
      <w:r>
        <w:rPr>
          <w:color w:val="000000"/>
        </w:rPr>
        <w:t>niepełnosprawnościami</w:t>
      </w:r>
      <w:proofErr w:type="spellEnd"/>
      <w:r>
        <w:rPr>
          <w:color w:val="000000"/>
        </w:rPr>
        <w:t xml:space="preserve"> sprzężonymi, w przypadku gdy jedną z niepe</w:t>
      </w:r>
      <w:r>
        <w:rPr>
          <w:color w:val="000000"/>
        </w:rPr>
        <w:t>łnosprawności jest niepełnosprawność intelektualna w stopniu umiarkowanym lub znacznym</w:t>
      </w:r>
    </w:p>
    <w:p w:rsidR="00B90F7D" w:rsidRDefault="00792D89">
      <w:pPr>
        <w:spacing w:before="100" w:after="0"/>
        <w:ind w:left="373"/>
        <w:jc w:val="both"/>
      </w:pPr>
      <w:r>
        <w:rPr>
          <w:color w:val="000000"/>
        </w:rPr>
        <w:t>- uczęszczającego do klasy VI szkoły podstawowej albo klasy III gimnazjum, który korzysta z podręczników do kształcenia specjalnego;</w:t>
      </w:r>
    </w:p>
    <w:p w:rsidR="00B90F7D" w:rsidRDefault="00792D89">
      <w:pPr>
        <w:spacing w:before="107" w:after="0"/>
        <w:ind w:left="373"/>
      </w:pPr>
      <w:r>
        <w:rPr>
          <w:color w:val="000000"/>
        </w:rPr>
        <w:t>3)  325 zł - dla ucznia:</w:t>
      </w:r>
    </w:p>
    <w:p w:rsidR="00B90F7D" w:rsidRDefault="00792D89">
      <w:pPr>
        <w:spacing w:after="0"/>
        <w:ind w:left="746"/>
      </w:pPr>
      <w:r>
        <w:rPr>
          <w:color w:val="000000"/>
        </w:rPr>
        <w:t xml:space="preserve">a)  </w:t>
      </w:r>
      <w:proofErr w:type="spellStart"/>
      <w:r>
        <w:rPr>
          <w:color w:val="000000"/>
        </w:rPr>
        <w:t>słabowi</w:t>
      </w:r>
      <w:r>
        <w:rPr>
          <w:color w:val="000000"/>
        </w:rPr>
        <w:t>dzącego</w:t>
      </w:r>
      <w:proofErr w:type="spellEnd"/>
      <w:r>
        <w:rPr>
          <w:color w:val="000000"/>
        </w:rPr>
        <w:t>,</w:t>
      </w:r>
    </w:p>
    <w:p w:rsidR="00B90F7D" w:rsidRDefault="00792D89">
      <w:pPr>
        <w:spacing w:after="0"/>
        <w:ind w:left="746"/>
      </w:pPr>
      <w:r>
        <w:rPr>
          <w:color w:val="000000"/>
        </w:rPr>
        <w:t>b)  niesłyszącego,</w:t>
      </w:r>
    </w:p>
    <w:p w:rsidR="00B90F7D" w:rsidRDefault="00792D89">
      <w:pPr>
        <w:spacing w:after="0"/>
        <w:ind w:left="746"/>
      </w:pPr>
      <w:r>
        <w:rPr>
          <w:color w:val="000000"/>
        </w:rPr>
        <w:t xml:space="preserve">c)  </w:t>
      </w:r>
      <w:proofErr w:type="spellStart"/>
      <w:r>
        <w:rPr>
          <w:color w:val="000000"/>
        </w:rPr>
        <w:t>słabosłyszącego</w:t>
      </w:r>
      <w:proofErr w:type="spellEnd"/>
      <w:r>
        <w:rPr>
          <w:color w:val="000000"/>
        </w:rPr>
        <w:t>,</w:t>
      </w:r>
    </w:p>
    <w:p w:rsidR="00B90F7D" w:rsidRDefault="00792D89">
      <w:pPr>
        <w:spacing w:after="0"/>
        <w:ind w:left="746"/>
      </w:pPr>
      <w:r>
        <w:rPr>
          <w:color w:val="000000"/>
        </w:rPr>
        <w:t>d)  z niepełnosprawnością intelektualną w stopniu lekkim,</w:t>
      </w:r>
    </w:p>
    <w:p w:rsidR="00B90F7D" w:rsidRDefault="00792D89">
      <w:pPr>
        <w:spacing w:after="0"/>
        <w:ind w:left="746"/>
      </w:pPr>
      <w:r>
        <w:rPr>
          <w:color w:val="000000"/>
        </w:rPr>
        <w:t>e)  z niepełnosprawnością ruchową, w tym z afazją,</w:t>
      </w:r>
    </w:p>
    <w:p w:rsidR="00B90F7D" w:rsidRDefault="00792D89">
      <w:pPr>
        <w:spacing w:after="0"/>
        <w:ind w:left="746"/>
      </w:pPr>
      <w:r>
        <w:rPr>
          <w:color w:val="000000"/>
        </w:rPr>
        <w:t xml:space="preserve">f)  z autyzmem, w tym z zespołem </w:t>
      </w:r>
      <w:proofErr w:type="spellStart"/>
      <w:r>
        <w:rPr>
          <w:color w:val="000000"/>
        </w:rPr>
        <w:t>Aspergera</w:t>
      </w:r>
      <w:proofErr w:type="spellEnd"/>
      <w:r>
        <w:rPr>
          <w:color w:val="000000"/>
        </w:rPr>
        <w:t>,</w:t>
      </w:r>
    </w:p>
    <w:p w:rsidR="00B90F7D" w:rsidRDefault="00792D89">
      <w:pPr>
        <w:spacing w:after="0"/>
        <w:ind w:left="746"/>
      </w:pPr>
      <w:r>
        <w:rPr>
          <w:color w:val="000000"/>
        </w:rPr>
        <w:t xml:space="preserve">g)  z </w:t>
      </w:r>
      <w:proofErr w:type="spellStart"/>
      <w:r>
        <w:rPr>
          <w:color w:val="000000"/>
        </w:rPr>
        <w:t>niepełnosprawnościami</w:t>
      </w:r>
      <w:proofErr w:type="spellEnd"/>
      <w:r>
        <w:rPr>
          <w:color w:val="000000"/>
        </w:rPr>
        <w:t xml:space="preserve"> sprzężonymi, w przypadku g</w:t>
      </w:r>
      <w:r>
        <w:rPr>
          <w:color w:val="000000"/>
        </w:rPr>
        <w:t xml:space="preserve">dy jedną z niepełnosprawności jest niepełnosprawność wymieniona w lit. </w:t>
      </w:r>
      <w:proofErr w:type="spellStart"/>
      <w:r>
        <w:rPr>
          <w:color w:val="000000"/>
        </w:rPr>
        <w:t>a-f</w:t>
      </w:r>
      <w:proofErr w:type="spellEnd"/>
    </w:p>
    <w:p w:rsidR="00B90F7D" w:rsidRDefault="00792D89">
      <w:pPr>
        <w:spacing w:before="100" w:after="0"/>
        <w:ind w:left="373"/>
        <w:jc w:val="both"/>
      </w:pPr>
      <w:r>
        <w:rPr>
          <w:color w:val="000000"/>
        </w:rPr>
        <w:t>- uczęszczającego do klasy VI szkoły podstawowej, klasy VI ogólnokształcącej szkoły muzycznej I stopnia albo klasy III ogólnokształcącej szkoły baletowej, który nie korzysta z podrę</w:t>
      </w:r>
      <w:r>
        <w:rPr>
          <w:color w:val="000000"/>
        </w:rPr>
        <w:t>czników do kształcenia specjalnego;</w:t>
      </w:r>
    </w:p>
    <w:p w:rsidR="00B90F7D" w:rsidRDefault="00792D89">
      <w:pPr>
        <w:spacing w:before="107" w:after="0"/>
        <w:ind w:left="373"/>
      </w:pPr>
      <w:r>
        <w:rPr>
          <w:color w:val="000000"/>
        </w:rPr>
        <w:t>4)  770 zł - dla ucznia:</w:t>
      </w:r>
    </w:p>
    <w:p w:rsidR="00B90F7D" w:rsidRDefault="00792D89">
      <w:pPr>
        <w:spacing w:after="0"/>
        <w:ind w:left="746"/>
      </w:pPr>
      <w:r>
        <w:rPr>
          <w:color w:val="000000"/>
        </w:rPr>
        <w:t>a)  niesłyszącego,</w:t>
      </w:r>
    </w:p>
    <w:p w:rsidR="00B90F7D" w:rsidRDefault="00792D89">
      <w:pPr>
        <w:spacing w:after="0"/>
        <w:ind w:left="746"/>
      </w:pPr>
      <w:r>
        <w:rPr>
          <w:color w:val="000000"/>
        </w:rPr>
        <w:t>b)  z niepełnosprawnością intelektualną w stopniu lekkim,</w:t>
      </w:r>
    </w:p>
    <w:p w:rsidR="00B90F7D" w:rsidRDefault="00792D89">
      <w:pPr>
        <w:spacing w:after="0"/>
        <w:ind w:left="746"/>
      </w:pPr>
      <w:r>
        <w:rPr>
          <w:color w:val="000000"/>
        </w:rPr>
        <w:t xml:space="preserve">c)  z </w:t>
      </w:r>
      <w:proofErr w:type="spellStart"/>
      <w:r>
        <w:rPr>
          <w:color w:val="000000"/>
        </w:rPr>
        <w:t>niepełnosprawnościami</w:t>
      </w:r>
      <w:proofErr w:type="spellEnd"/>
      <w:r>
        <w:rPr>
          <w:color w:val="000000"/>
        </w:rPr>
        <w:t xml:space="preserve"> sprzężonymi, w przypadku gdy jedną z niepełnosprawności jest niepełnosprawność wymieniona </w:t>
      </w:r>
      <w:r>
        <w:rPr>
          <w:color w:val="000000"/>
        </w:rPr>
        <w:t>w lit. a i b</w:t>
      </w:r>
    </w:p>
    <w:p w:rsidR="00B90F7D" w:rsidRDefault="00792D89">
      <w:pPr>
        <w:spacing w:before="100" w:after="0"/>
        <w:ind w:left="373"/>
        <w:jc w:val="both"/>
      </w:pPr>
      <w:r>
        <w:rPr>
          <w:color w:val="000000"/>
        </w:rPr>
        <w:t>- uczęszczającego do klasy VI szkoły podstawowej, klasy VI ogólnokształcącej szkoły muzycznej I stopnia albo klasy III ogólnokształcącej szkoły baletowej, który korzysta z podręczników do kształcenia specjalnego;</w:t>
      </w:r>
    </w:p>
    <w:p w:rsidR="00B90F7D" w:rsidRDefault="00792D89">
      <w:pPr>
        <w:spacing w:before="107" w:after="0"/>
        <w:ind w:left="373"/>
      </w:pPr>
      <w:r>
        <w:rPr>
          <w:color w:val="000000"/>
        </w:rPr>
        <w:t>5)  350 zł - dla ucznia:</w:t>
      </w:r>
    </w:p>
    <w:p w:rsidR="00B90F7D" w:rsidRDefault="00792D89">
      <w:pPr>
        <w:spacing w:after="0"/>
        <w:ind w:left="746"/>
      </w:pPr>
      <w:r>
        <w:rPr>
          <w:color w:val="000000"/>
        </w:rPr>
        <w:t xml:space="preserve">a)  </w:t>
      </w:r>
      <w:proofErr w:type="spellStart"/>
      <w:r>
        <w:rPr>
          <w:color w:val="000000"/>
        </w:rPr>
        <w:t>s</w:t>
      </w:r>
      <w:r>
        <w:rPr>
          <w:color w:val="000000"/>
        </w:rPr>
        <w:t>łabowidzącego</w:t>
      </w:r>
      <w:proofErr w:type="spellEnd"/>
      <w:r>
        <w:rPr>
          <w:color w:val="000000"/>
        </w:rPr>
        <w:t>,</w:t>
      </w:r>
    </w:p>
    <w:p w:rsidR="00B90F7D" w:rsidRDefault="00792D89">
      <w:pPr>
        <w:spacing w:after="0"/>
        <w:ind w:left="746"/>
      </w:pPr>
      <w:r>
        <w:rPr>
          <w:color w:val="000000"/>
        </w:rPr>
        <w:t>b)  niesłyszącego,</w:t>
      </w:r>
    </w:p>
    <w:p w:rsidR="00B90F7D" w:rsidRDefault="00792D89">
      <w:pPr>
        <w:spacing w:after="0"/>
        <w:ind w:left="746"/>
      </w:pPr>
      <w:r>
        <w:rPr>
          <w:color w:val="000000"/>
        </w:rPr>
        <w:t xml:space="preserve">c)  </w:t>
      </w:r>
      <w:proofErr w:type="spellStart"/>
      <w:r>
        <w:rPr>
          <w:color w:val="000000"/>
        </w:rPr>
        <w:t>słabosłyszącego</w:t>
      </w:r>
      <w:proofErr w:type="spellEnd"/>
      <w:r>
        <w:rPr>
          <w:color w:val="000000"/>
        </w:rPr>
        <w:t>,</w:t>
      </w:r>
    </w:p>
    <w:p w:rsidR="00B90F7D" w:rsidRDefault="00792D89">
      <w:pPr>
        <w:spacing w:after="0"/>
        <w:ind w:left="746"/>
      </w:pPr>
      <w:r>
        <w:rPr>
          <w:color w:val="000000"/>
        </w:rPr>
        <w:t>d)  z niepełnosprawnością intelektualną w stopniu lekkim,</w:t>
      </w:r>
    </w:p>
    <w:p w:rsidR="00B90F7D" w:rsidRDefault="00792D89">
      <w:pPr>
        <w:spacing w:after="0"/>
        <w:ind w:left="746"/>
      </w:pPr>
      <w:r>
        <w:rPr>
          <w:color w:val="000000"/>
        </w:rPr>
        <w:t>e)  z niepełnosprawnością ruchową, w tym z afazją,</w:t>
      </w:r>
    </w:p>
    <w:p w:rsidR="00B90F7D" w:rsidRDefault="00792D89">
      <w:pPr>
        <w:spacing w:after="0"/>
        <w:ind w:left="746"/>
      </w:pPr>
      <w:r>
        <w:rPr>
          <w:color w:val="000000"/>
        </w:rPr>
        <w:t xml:space="preserve">f)  z autyzmem, w tym z zespołem </w:t>
      </w:r>
      <w:proofErr w:type="spellStart"/>
      <w:r>
        <w:rPr>
          <w:color w:val="000000"/>
        </w:rPr>
        <w:t>Aspergera</w:t>
      </w:r>
      <w:proofErr w:type="spellEnd"/>
      <w:r>
        <w:rPr>
          <w:color w:val="000000"/>
        </w:rPr>
        <w:t>,</w:t>
      </w:r>
    </w:p>
    <w:p w:rsidR="00B90F7D" w:rsidRDefault="00792D89">
      <w:pPr>
        <w:spacing w:after="0"/>
        <w:ind w:left="746"/>
      </w:pPr>
      <w:r>
        <w:rPr>
          <w:color w:val="000000"/>
        </w:rPr>
        <w:t xml:space="preserve">g)  z </w:t>
      </w:r>
      <w:proofErr w:type="spellStart"/>
      <w:r>
        <w:rPr>
          <w:color w:val="000000"/>
        </w:rPr>
        <w:t>niepełnosprawnościami</w:t>
      </w:r>
      <w:proofErr w:type="spellEnd"/>
      <w:r>
        <w:rPr>
          <w:color w:val="000000"/>
        </w:rPr>
        <w:t xml:space="preserve"> sprzężonymi, w przyp</w:t>
      </w:r>
      <w:r>
        <w:rPr>
          <w:color w:val="000000"/>
        </w:rPr>
        <w:t xml:space="preserve">adku gdy jedną z niepełnosprawności jest niepełnosprawność wymieniona w lit. </w:t>
      </w:r>
      <w:proofErr w:type="spellStart"/>
      <w:r>
        <w:rPr>
          <w:color w:val="000000"/>
        </w:rPr>
        <w:t>a-f</w:t>
      </w:r>
      <w:proofErr w:type="spellEnd"/>
    </w:p>
    <w:p w:rsidR="00B90F7D" w:rsidRDefault="00792D89">
      <w:pPr>
        <w:spacing w:before="100" w:after="0"/>
        <w:ind w:left="373"/>
        <w:jc w:val="both"/>
      </w:pPr>
      <w:r>
        <w:rPr>
          <w:color w:val="000000"/>
        </w:rPr>
        <w:t>- uczęszczającego do klasy III gimnazjum, klasy III ogólnokształcącej szkoły muzycznej II stopnia, klasy III ogólnokształcącej szkoły sztuk pięknych albo klasy VI ogólnokształ</w:t>
      </w:r>
      <w:r>
        <w:rPr>
          <w:color w:val="000000"/>
        </w:rPr>
        <w:t>cącej szkoły baletowej, który nie korzysta z podręczników do kształcenia specjalnego;</w:t>
      </w:r>
    </w:p>
    <w:p w:rsidR="00B90F7D" w:rsidRDefault="00792D89">
      <w:pPr>
        <w:spacing w:before="107" w:after="0"/>
        <w:ind w:left="373"/>
      </w:pPr>
      <w:r>
        <w:rPr>
          <w:color w:val="000000"/>
        </w:rPr>
        <w:t>6)  607 zł - dla ucznia:</w:t>
      </w:r>
    </w:p>
    <w:p w:rsidR="00B90F7D" w:rsidRDefault="00792D89">
      <w:pPr>
        <w:spacing w:after="0"/>
        <w:ind w:left="746"/>
      </w:pPr>
      <w:r>
        <w:rPr>
          <w:color w:val="000000"/>
        </w:rPr>
        <w:t>a)  niesłyszącego,</w:t>
      </w:r>
    </w:p>
    <w:p w:rsidR="00B90F7D" w:rsidRDefault="00792D89">
      <w:pPr>
        <w:spacing w:after="0"/>
        <w:ind w:left="746"/>
      </w:pPr>
      <w:r>
        <w:rPr>
          <w:color w:val="000000"/>
        </w:rPr>
        <w:t>b)  z niepełnosprawnością intelektualną w stopniu lekkim,</w:t>
      </w:r>
    </w:p>
    <w:p w:rsidR="00B90F7D" w:rsidRDefault="00792D89">
      <w:pPr>
        <w:spacing w:after="0"/>
        <w:ind w:left="746"/>
      </w:pPr>
      <w:r>
        <w:rPr>
          <w:color w:val="000000"/>
        </w:rPr>
        <w:lastRenderedPageBreak/>
        <w:t xml:space="preserve">c)  z </w:t>
      </w:r>
      <w:proofErr w:type="spellStart"/>
      <w:r>
        <w:rPr>
          <w:color w:val="000000"/>
        </w:rPr>
        <w:t>niepełnosprawnościami</w:t>
      </w:r>
      <w:proofErr w:type="spellEnd"/>
      <w:r>
        <w:rPr>
          <w:color w:val="000000"/>
        </w:rPr>
        <w:t xml:space="preserve"> sprzężonymi, w przypadku gdy jedną z nie</w:t>
      </w:r>
      <w:r>
        <w:rPr>
          <w:color w:val="000000"/>
        </w:rPr>
        <w:t>pełnosprawności jest niepełnosprawność wymieniona w lit. a i b</w:t>
      </w:r>
    </w:p>
    <w:p w:rsidR="00B90F7D" w:rsidRDefault="00792D89">
      <w:pPr>
        <w:spacing w:before="100" w:after="0"/>
        <w:ind w:left="373"/>
        <w:jc w:val="both"/>
      </w:pPr>
      <w:r>
        <w:rPr>
          <w:color w:val="000000"/>
        </w:rPr>
        <w:t>- uczęszczającego do klasy III gimnazjum, klasy III ogólnokształcącej szkoły muzycznej II stopnia, klasy III ogólnokształcącej szkoły sztuk pięknych albo klasy VI ogólnokształcącej szkoły balet</w:t>
      </w:r>
      <w:r>
        <w:rPr>
          <w:color w:val="000000"/>
        </w:rPr>
        <w:t>owej, który korzysta z podręczników do kształcenia specjalnego;</w:t>
      </w:r>
    </w:p>
    <w:p w:rsidR="00B90F7D" w:rsidRDefault="00792D89">
      <w:pPr>
        <w:spacing w:before="107" w:after="0"/>
        <w:ind w:left="373"/>
      </w:pPr>
      <w:r>
        <w:rPr>
          <w:color w:val="000000"/>
        </w:rPr>
        <w:t>7)  390 zł - dla ucznia:</w:t>
      </w:r>
    </w:p>
    <w:p w:rsidR="00B90F7D" w:rsidRDefault="00792D89">
      <w:pPr>
        <w:spacing w:after="0"/>
        <w:ind w:left="746"/>
      </w:pPr>
      <w:r>
        <w:rPr>
          <w:color w:val="000000"/>
        </w:rPr>
        <w:t xml:space="preserve">a)  </w:t>
      </w:r>
      <w:proofErr w:type="spellStart"/>
      <w:r>
        <w:rPr>
          <w:color w:val="000000"/>
        </w:rPr>
        <w:t>słabowidzącego</w:t>
      </w:r>
      <w:proofErr w:type="spellEnd"/>
      <w:r>
        <w:rPr>
          <w:color w:val="000000"/>
        </w:rPr>
        <w:t>,</w:t>
      </w:r>
    </w:p>
    <w:p w:rsidR="00B90F7D" w:rsidRDefault="00792D89">
      <w:pPr>
        <w:spacing w:after="0"/>
        <w:ind w:left="746"/>
      </w:pPr>
      <w:r>
        <w:rPr>
          <w:color w:val="000000"/>
        </w:rPr>
        <w:t>b)  niesłyszącego,</w:t>
      </w:r>
    </w:p>
    <w:p w:rsidR="00B90F7D" w:rsidRDefault="00792D89">
      <w:pPr>
        <w:spacing w:after="0"/>
        <w:ind w:left="746"/>
      </w:pPr>
      <w:r>
        <w:rPr>
          <w:color w:val="000000"/>
        </w:rPr>
        <w:t xml:space="preserve">c)  </w:t>
      </w:r>
      <w:proofErr w:type="spellStart"/>
      <w:r>
        <w:rPr>
          <w:color w:val="000000"/>
        </w:rPr>
        <w:t>słabosłyszącego</w:t>
      </w:r>
      <w:proofErr w:type="spellEnd"/>
      <w:r>
        <w:rPr>
          <w:color w:val="000000"/>
        </w:rPr>
        <w:t>,</w:t>
      </w:r>
    </w:p>
    <w:p w:rsidR="00B90F7D" w:rsidRDefault="00792D89">
      <w:pPr>
        <w:spacing w:after="0"/>
        <w:ind w:left="746"/>
      </w:pPr>
      <w:r>
        <w:rPr>
          <w:color w:val="000000"/>
        </w:rPr>
        <w:t>d)  z niepełnosprawnością intelektualną w stopniu lekkim,</w:t>
      </w:r>
    </w:p>
    <w:p w:rsidR="00B90F7D" w:rsidRDefault="00792D89">
      <w:pPr>
        <w:spacing w:after="0"/>
        <w:ind w:left="746"/>
      </w:pPr>
      <w:r>
        <w:rPr>
          <w:color w:val="000000"/>
        </w:rPr>
        <w:t>e)  z niepełnosprawnością ruchową, w tym z afazją</w:t>
      </w:r>
      <w:r>
        <w:rPr>
          <w:color w:val="000000"/>
        </w:rPr>
        <w:t>,</w:t>
      </w:r>
    </w:p>
    <w:p w:rsidR="00B90F7D" w:rsidRDefault="00792D89">
      <w:pPr>
        <w:spacing w:after="0"/>
        <w:ind w:left="746"/>
      </w:pPr>
      <w:r>
        <w:rPr>
          <w:color w:val="000000"/>
        </w:rPr>
        <w:t xml:space="preserve">f)  z autyzmem, w tym z zespołem </w:t>
      </w:r>
      <w:proofErr w:type="spellStart"/>
      <w:r>
        <w:rPr>
          <w:color w:val="000000"/>
        </w:rPr>
        <w:t>Aspergera</w:t>
      </w:r>
      <w:proofErr w:type="spellEnd"/>
      <w:r>
        <w:rPr>
          <w:color w:val="000000"/>
        </w:rPr>
        <w:t>,</w:t>
      </w:r>
    </w:p>
    <w:p w:rsidR="00B90F7D" w:rsidRDefault="00792D89">
      <w:pPr>
        <w:spacing w:after="0"/>
        <w:ind w:left="746"/>
      </w:pPr>
      <w:r>
        <w:rPr>
          <w:color w:val="000000"/>
        </w:rPr>
        <w:t xml:space="preserve">g)  z </w:t>
      </w:r>
      <w:proofErr w:type="spellStart"/>
      <w:r>
        <w:rPr>
          <w:color w:val="000000"/>
        </w:rPr>
        <w:t>niepełnosprawnościami</w:t>
      </w:r>
      <w:proofErr w:type="spellEnd"/>
      <w:r>
        <w:rPr>
          <w:color w:val="000000"/>
        </w:rPr>
        <w:t xml:space="preserve"> sprzężonymi, w przypadku gdy jedną z niepełnosprawności jest niepełnosprawność wymieniona w lit. </w:t>
      </w:r>
      <w:proofErr w:type="spellStart"/>
      <w:r>
        <w:rPr>
          <w:color w:val="000000"/>
        </w:rPr>
        <w:t>a-f</w:t>
      </w:r>
      <w:proofErr w:type="spellEnd"/>
    </w:p>
    <w:p w:rsidR="00B90F7D" w:rsidRDefault="00792D89">
      <w:pPr>
        <w:spacing w:before="100" w:after="0"/>
        <w:ind w:left="373"/>
        <w:jc w:val="both"/>
      </w:pPr>
      <w:r>
        <w:rPr>
          <w:color w:val="000000"/>
        </w:rPr>
        <w:t>- uczęszczającego do zasadniczej szkoły zawodowej;</w:t>
      </w:r>
    </w:p>
    <w:p w:rsidR="00B90F7D" w:rsidRDefault="00792D89">
      <w:pPr>
        <w:spacing w:before="107" w:after="0"/>
        <w:ind w:left="373"/>
      </w:pPr>
      <w:r>
        <w:rPr>
          <w:color w:val="000000"/>
        </w:rPr>
        <w:t>8)  445 zł - dla ucznia:</w:t>
      </w:r>
    </w:p>
    <w:p w:rsidR="00B90F7D" w:rsidRDefault="00792D89">
      <w:pPr>
        <w:spacing w:after="0"/>
        <w:ind w:left="746"/>
      </w:pPr>
      <w:r>
        <w:rPr>
          <w:color w:val="000000"/>
        </w:rPr>
        <w:t xml:space="preserve">a)  </w:t>
      </w:r>
      <w:proofErr w:type="spellStart"/>
      <w:r>
        <w:rPr>
          <w:color w:val="000000"/>
        </w:rPr>
        <w:t>słabowidzącego</w:t>
      </w:r>
      <w:proofErr w:type="spellEnd"/>
      <w:r>
        <w:rPr>
          <w:color w:val="000000"/>
        </w:rPr>
        <w:t>,</w:t>
      </w:r>
    </w:p>
    <w:p w:rsidR="00B90F7D" w:rsidRDefault="00792D89">
      <w:pPr>
        <w:spacing w:after="0"/>
        <w:ind w:left="746"/>
      </w:pPr>
      <w:r>
        <w:rPr>
          <w:color w:val="000000"/>
        </w:rPr>
        <w:t>b)  niesłyszącego,</w:t>
      </w:r>
    </w:p>
    <w:p w:rsidR="00B90F7D" w:rsidRDefault="00792D89">
      <w:pPr>
        <w:spacing w:after="0"/>
        <w:ind w:left="746"/>
      </w:pPr>
      <w:r>
        <w:rPr>
          <w:color w:val="000000"/>
        </w:rPr>
        <w:t xml:space="preserve">c)  </w:t>
      </w:r>
      <w:proofErr w:type="spellStart"/>
      <w:r>
        <w:rPr>
          <w:color w:val="000000"/>
        </w:rPr>
        <w:t>słabosłyszącego</w:t>
      </w:r>
      <w:proofErr w:type="spellEnd"/>
      <w:r>
        <w:rPr>
          <w:color w:val="000000"/>
        </w:rPr>
        <w:t>,</w:t>
      </w:r>
    </w:p>
    <w:p w:rsidR="00B90F7D" w:rsidRDefault="00792D89">
      <w:pPr>
        <w:spacing w:after="0"/>
        <w:ind w:left="746"/>
      </w:pPr>
      <w:r>
        <w:rPr>
          <w:color w:val="000000"/>
        </w:rPr>
        <w:t>d)  z niepełnosprawnością intelektualną w stopniu lekkim,</w:t>
      </w:r>
    </w:p>
    <w:p w:rsidR="00B90F7D" w:rsidRDefault="00792D89">
      <w:pPr>
        <w:spacing w:after="0"/>
        <w:ind w:left="746"/>
      </w:pPr>
      <w:r>
        <w:rPr>
          <w:color w:val="000000"/>
        </w:rPr>
        <w:t>e)  z niepełnosprawnością ruchową, w tym z afazją,</w:t>
      </w:r>
    </w:p>
    <w:p w:rsidR="00B90F7D" w:rsidRDefault="00792D89">
      <w:pPr>
        <w:spacing w:after="0"/>
        <w:ind w:left="746"/>
      </w:pPr>
      <w:r>
        <w:rPr>
          <w:color w:val="000000"/>
        </w:rPr>
        <w:t xml:space="preserve">f)  z autyzmem, w tym z zespołem </w:t>
      </w:r>
      <w:proofErr w:type="spellStart"/>
      <w:r>
        <w:rPr>
          <w:color w:val="000000"/>
        </w:rPr>
        <w:t>Aspergera</w:t>
      </w:r>
      <w:proofErr w:type="spellEnd"/>
      <w:r>
        <w:rPr>
          <w:color w:val="000000"/>
        </w:rPr>
        <w:t>,</w:t>
      </w:r>
    </w:p>
    <w:p w:rsidR="00B90F7D" w:rsidRDefault="00792D89">
      <w:pPr>
        <w:spacing w:after="0"/>
        <w:ind w:left="746"/>
      </w:pPr>
      <w:r>
        <w:rPr>
          <w:color w:val="000000"/>
        </w:rPr>
        <w:t xml:space="preserve">g)  z </w:t>
      </w:r>
      <w:proofErr w:type="spellStart"/>
      <w:r>
        <w:rPr>
          <w:color w:val="000000"/>
        </w:rPr>
        <w:t>niepełnosprawnościami</w:t>
      </w:r>
      <w:proofErr w:type="spellEnd"/>
      <w:r>
        <w:rPr>
          <w:color w:val="000000"/>
        </w:rPr>
        <w:t xml:space="preserve"> sprzężonymi, w przy</w:t>
      </w:r>
      <w:r>
        <w:rPr>
          <w:color w:val="000000"/>
        </w:rPr>
        <w:t xml:space="preserve">padku gdy jedną z niepełnosprawności jest niepełnosprawność wymieniona w lit. </w:t>
      </w:r>
      <w:proofErr w:type="spellStart"/>
      <w:r>
        <w:rPr>
          <w:color w:val="000000"/>
        </w:rPr>
        <w:t>a-f</w:t>
      </w:r>
      <w:proofErr w:type="spellEnd"/>
    </w:p>
    <w:p w:rsidR="00B90F7D" w:rsidRDefault="00792D89">
      <w:pPr>
        <w:spacing w:before="100" w:after="0"/>
        <w:ind w:left="373"/>
        <w:jc w:val="both"/>
      </w:pPr>
      <w:r>
        <w:rPr>
          <w:color w:val="000000"/>
        </w:rPr>
        <w:t xml:space="preserve">- uczęszczającego do liceum ogólnokształcącego, technikum, klas IV-VI ogólnokształcącej szkoły muzycznej II stopnia, klas IV-VI ogólnokształcącej szkoły sztuk pięknych, klas </w:t>
      </w:r>
      <w:r>
        <w:rPr>
          <w:color w:val="000000"/>
        </w:rPr>
        <w:t>VII-IX ogólnokształcącej szkoły baletowej albo liceum plastycznego;</w:t>
      </w:r>
    </w:p>
    <w:p w:rsidR="00B90F7D" w:rsidRDefault="00792D89">
      <w:pPr>
        <w:spacing w:before="107" w:after="0"/>
        <w:ind w:left="373"/>
      </w:pPr>
      <w:r>
        <w:rPr>
          <w:color w:val="000000"/>
        </w:rPr>
        <w:t xml:space="preserve">9)  175 zł - dla ucznia z niepełnosprawnością intelektualną w stopniu umiarkowanym lub znacznym oraz dla ucznia z </w:t>
      </w:r>
      <w:proofErr w:type="spellStart"/>
      <w:r>
        <w:rPr>
          <w:color w:val="000000"/>
        </w:rPr>
        <w:t>niepełnosprawnościami</w:t>
      </w:r>
      <w:proofErr w:type="spellEnd"/>
      <w:r>
        <w:rPr>
          <w:color w:val="000000"/>
        </w:rPr>
        <w:t xml:space="preserve"> sprzężonymi, w przypadku gdy jedną z niepełnosprawno</w:t>
      </w:r>
      <w:r>
        <w:rPr>
          <w:color w:val="000000"/>
        </w:rPr>
        <w:t>ści jest niepełnosprawność intelektualna w stopniu umiarkowanym lub znacznym, uczęszczającego do klas I-III szkoły podstawowej - w przypadku gdy nie korzysta z podręcznika do zajęć z zakresu edukacji: polonistycznej, matematycznej, przyrodniczej i społeczn</w:t>
      </w:r>
      <w:r>
        <w:rPr>
          <w:color w:val="000000"/>
        </w:rPr>
        <w:t xml:space="preserve">ej, zapewnionego przez ministra właściwego do spraw oświaty i wychowania, o którym mowa w </w:t>
      </w:r>
      <w:r>
        <w:rPr>
          <w:color w:val="1B1B1B"/>
        </w:rPr>
        <w:t>art. 22ad ust. 1</w:t>
      </w:r>
      <w:r>
        <w:rPr>
          <w:color w:val="000000"/>
        </w:rPr>
        <w:t xml:space="preserve"> ustawy.</w:t>
      </w:r>
    </w:p>
    <w:p w:rsidR="00B90F7D" w:rsidRDefault="00792D89">
      <w:pPr>
        <w:spacing w:before="107" w:after="0"/>
      </w:pPr>
      <w:r>
        <w:rPr>
          <w:color w:val="000000"/>
        </w:rPr>
        <w:t xml:space="preserve">2. W przypadku gdy uczeń, o którym mowa w ust. 1 </w:t>
      </w:r>
      <w:proofErr w:type="spellStart"/>
      <w:r>
        <w:rPr>
          <w:color w:val="000000"/>
        </w:rPr>
        <w:t>pkt</w:t>
      </w:r>
      <w:proofErr w:type="spellEnd"/>
      <w:r>
        <w:rPr>
          <w:color w:val="000000"/>
        </w:rPr>
        <w:t xml:space="preserve"> 2, 4 i 6, korzysta z części podręczników do kształcenia ogólnego niebędących podręcznika</w:t>
      </w:r>
      <w:r>
        <w:rPr>
          <w:color w:val="000000"/>
        </w:rPr>
        <w:t>mi do kształcenia specjalnego lub materiałów edukacyjnych, kwota dofinansowania do zakupu podręczników do kształcenia ogólnego niebędących podręcznikami do kształcenia specjalnego lub materiałów edukacyjnych nie może być wyższa niż:</w:t>
      </w:r>
    </w:p>
    <w:p w:rsidR="00B90F7D" w:rsidRDefault="00792D89">
      <w:pPr>
        <w:spacing w:before="107" w:after="0"/>
        <w:ind w:left="373"/>
      </w:pPr>
      <w:r>
        <w:rPr>
          <w:color w:val="000000"/>
        </w:rPr>
        <w:lastRenderedPageBreak/>
        <w:t>1)  w przypadku uczniów</w:t>
      </w:r>
      <w:r>
        <w:rPr>
          <w:color w:val="000000"/>
        </w:rPr>
        <w:t xml:space="preserve">, o których mowa w ust. 1 </w:t>
      </w:r>
      <w:proofErr w:type="spellStart"/>
      <w:r>
        <w:rPr>
          <w:color w:val="000000"/>
        </w:rPr>
        <w:t>pkt</w:t>
      </w:r>
      <w:proofErr w:type="spellEnd"/>
      <w:r>
        <w:rPr>
          <w:color w:val="000000"/>
        </w:rPr>
        <w:t xml:space="preserve"> 2 - 192,50 zł;</w:t>
      </w:r>
    </w:p>
    <w:p w:rsidR="00B90F7D" w:rsidRDefault="00792D89">
      <w:pPr>
        <w:spacing w:before="107" w:after="0"/>
        <w:ind w:left="373"/>
      </w:pPr>
      <w:r>
        <w:rPr>
          <w:color w:val="000000"/>
        </w:rPr>
        <w:t xml:space="preserve">2)  w przypadku uczniów, o których mowa w ust. 1 </w:t>
      </w:r>
      <w:proofErr w:type="spellStart"/>
      <w:r>
        <w:rPr>
          <w:color w:val="000000"/>
        </w:rPr>
        <w:t>pkt</w:t>
      </w:r>
      <w:proofErr w:type="spellEnd"/>
      <w:r>
        <w:rPr>
          <w:color w:val="000000"/>
        </w:rPr>
        <w:t xml:space="preserve"> 4 - 308 zł;</w:t>
      </w:r>
    </w:p>
    <w:p w:rsidR="00B90F7D" w:rsidRDefault="00792D89">
      <w:pPr>
        <w:spacing w:before="107" w:after="0"/>
        <w:ind w:left="373"/>
      </w:pPr>
      <w:r>
        <w:rPr>
          <w:color w:val="000000"/>
        </w:rPr>
        <w:t xml:space="preserve">3)  w przypadku uczniów, o których mowa w ust. 1 </w:t>
      </w:r>
      <w:proofErr w:type="spellStart"/>
      <w:r>
        <w:rPr>
          <w:color w:val="000000"/>
        </w:rPr>
        <w:t>pkt</w:t>
      </w:r>
      <w:proofErr w:type="spellEnd"/>
      <w:r>
        <w:rPr>
          <w:color w:val="000000"/>
        </w:rPr>
        <w:t xml:space="preserve"> 6 - 303,50 zł.</w:t>
      </w:r>
    </w:p>
    <w:p w:rsidR="00B90F7D" w:rsidRDefault="00792D89">
      <w:pPr>
        <w:spacing w:before="107" w:after="0"/>
      </w:pPr>
      <w:r>
        <w:rPr>
          <w:b/>
          <w:color w:val="000000"/>
        </w:rPr>
        <w:t xml:space="preserve">§  4. </w:t>
      </w:r>
    </w:p>
    <w:p w:rsidR="00B90F7D" w:rsidRDefault="00792D89">
      <w:pPr>
        <w:spacing w:before="107" w:after="0"/>
      </w:pPr>
      <w:r>
        <w:rPr>
          <w:color w:val="000000"/>
        </w:rPr>
        <w:t>1. Pomoc, o której mowa w § 2, jest udzielana na wniosek rodziców uczni</w:t>
      </w:r>
      <w:r>
        <w:rPr>
          <w:color w:val="000000"/>
        </w:rPr>
        <w:t>a (prawnych opiekunów, rodziców zastępczych, osób prowadzących rodzinny dom dziecka) albo pełnoletniego ucznia, albo na wniosek nauczyciela, pracownika socjalnego lub innej osoby, za zgodą rodziców ucznia (prawnych opiekunów, rodziców zastępczych, osób pro</w:t>
      </w:r>
      <w:r>
        <w:rPr>
          <w:color w:val="000000"/>
        </w:rPr>
        <w:t>wadzących rodzinny dom dziecka) albo pełnoletniego ucznia.</w:t>
      </w:r>
    </w:p>
    <w:p w:rsidR="00B90F7D" w:rsidRDefault="00792D89">
      <w:pPr>
        <w:spacing w:before="107" w:after="0"/>
      </w:pPr>
      <w:r>
        <w:rPr>
          <w:color w:val="000000"/>
        </w:rPr>
        <w:t>2. Wniosek składa się do dyrektora szkoły, do której uczeń będzie uczęszczał w roku szkolnym 2016/2017.</w:t>
      </w:r>
    </w:p>
    <w:p w:rsidR="00B90F7D" w:rsidRDefault="00792D89">
      <w:pPr>
        <w:spacing w:before="107" w:after="0"/>
      </w:pPr>
      <w:r>
        <w:rPr>
          <w:color w:val="000000"/>
        </w:rPr>
        <w:t>3. Wniosek składa się w terminie ustalonym odpowiednio przez wójta, burmistrza lub prezydenta</w:t>
      </w:r>
      <w:r>
        <w:rPr>
          <w:color w:val="000000"/>
        </w:rPr>
        <w:t xml:space="preserve"> miasta, właściwego ze względu na siedzibę szkoły.</w:t>
      </w:r>
    </w:p>
    <w:p w:rsidR="00B90F7D" w:rsidRDefault="00792D89">
      <w:pPr>
        <w:spacing w:before="107" w:after="0"/>
      </w:pPr>
      <w:r>
        <w:rPr>
          <w:color w:val="000000"/>
        </w:rPr>
        <w:t>4. Wniosek o przyznanie pomocy uczniowi:</w:t>
      </w:r>
    </w:p>
    <w:p w:rsidR="00B90F7D" w:rsidRDefault="00792D89">
      <w:pPr>
        <w:spacing w:before="107" w:after="0"/>
        <w:ind w:left="373"/>
      </w:pPr>
      <w:r>
        <w:rPr>
          <w:color w:val="000000"/>
        </w:rPr>
        <w:t>1)  ogólnokształcącej szkoły muzycznej I stopnia, ogólnokształcącej szkoły muzycznej II stopnia, ogólnokształcącej szkoły sztuk pięknych, ogólnokształcącej szkoły b</w:t>
      </w:r>
      <w:r>
        <w:rPr>
          <w:color w:val="000000"/>
        </w:rPr>
        <w:t>aletowej i liceum plastycznego, prowadzonych przez ministra właściwego do spraw kultury i ochrony dziedzictwa narodowego,</w:t>
      </w:r>
    </w:p>
    <w:p w:rsidR="00B90F7D" w:rsidRDefault="00792D89">
      <w:pPr>
        <w:spacing w:before="107" w:after="0"/>
        <w:ind w:left="373"/>
      </w:pPr>
      <w:r>
        <w:rPr>
          <w:color w:val="000000"/>
        </w:rPr>
        <w:t xml:space="preserve">2)  szkoły </w:t>
      </w:r>
      <w:proofErr w:type="spellStart"/>
      <w:r>
        <w:rPr>
          <w:color w:val="000000"/>
        </w:rPr>
        <w:t>ponadgimnazjalnej</w:t>
      </w:r>
      <w:proofErr w:type="spellEnd"/>
      <w:r>
        <w:rPr>
          <w:color w:val="000000"/>
        </w:rPr>
        <w:t xml:space="preserve"> rolniczej prowadzonej przez ministra właściwego do spraw rolnictwa</w:t>
      </w:r>
    </w:p>
    <w:p w:rsidR="00B90F7D" w:rsidRDefault="00792D89">
      <w:pPr>
        <w:spacing w:before="100" w:after="0"/>
        <w:jc w:val="both"/>
      </w:pPr>
      <w:r>
        <w:rPr>
          <w:color w:val="000000"/>
        </w:rPr>
        <w:t>- składa się w terminie ustalonym odpo</w:t>
      </w:r>
      <w:r>
        <w:rPr>
          <w:color w:val="000000"/>
        </w:rPr>
        <w:t>wiednio przez ministra właściwego do spraw kultury i ochrony dziedzictwa narodowego lub ministra właściwego do spraw rolnictwa.</w:t>
      </w:r>
    </w:p>
    <w:p w:rsidR="00B90F7D" w:rsidRDefault="00792D89">
      <w:pPr>
        <w:spacing w:before="107" w:after="0"/>
      </w:pPr>
      <w:r>
        <w:rPr>
          <w:color w:val="000000"/>
        </w:rPr>
        <w:t xml:space="preserve">5. Do wniosku należy dołączyć kopię orzeczenia o potrzebie kształcenia specjalnego, o którym mowa w </w:t>
      </w:r>
      <w:r>
        <w:rPr>
          <w:color w:val="1B1B1B"/>
        </w:rPr>
        <w:t>art. 71b ust. 3</w:t>
      </w:r>
      <w:r>
        <w:rPr>
          <w:color w:val="000000"/>
        </w:rPr>
        <w:t xml:space="preserve"> ustawy.</w:t>
      </w:r>
    </w:p>
    <w:p w:rsidR="00B90F7D" w:rsidRDefault="00792D89">
      <w:pPr>
        <w:spacing w:before="107" w:after="0"/>
      </w:pPr>
      <w:r>
        <w:rPr>
          <w:b/>
          <w:color w:val="000000"/>
        </w:rPr>
        <w:t xml:space="preserve">§  5. </w:t>
      </w:r>
    </w:p>
    <w:p w:rsidR="00B90F7D" w:rsidRDefault="00792D89">
      <w:pPr>
        <w:spacing w:before="107" w:after="0"/>
      </w:pPr>
      <w:r>
        <w:rPr>
          <w:color w:val="000000"/>
        </w:rPr>
        <w:t>1. Dyrektor szkoły, w tym szkoły prowadzonej przez jednostkę samorządu terytorialnego inną niż gmina, osobę prawną niebędącą jednostką samorządu terytorialnego, osobę fizyczną, ministra właściwego do spraw środowiska lub Ministra Obrony Narodowej, s</w:t>
      </w:r>
      <w:r>
        <w:rPr>
          <w:color w:val="000000"/>
        </w:rPr>
        <w:t>porządza listę uczniów uprawnionych do otrzymania pomocy, o których mowa w § 2 ust. 1, oraz przekazuje ją odpowiednio wójtowi, burmistrzowi lub prezydentowi miasta, właściwemu ze względu na siedzibę szkoły.</w:t>
      </w:r>
    </w:p>
    <w:p w:rsidR="00B90F7D" w:rsidRDefault="00792D89">
      <w:pPr>
        <w:spacing w:before="107" w:after="0"/>
      </w:pPr>
      <w:r>
        <w:rPr>
          <w:color w:val="000000"/>
        </w:rPr>
        <w:t>2. W przypadku ogólnokształcących szkół muzycznyc</w:t>
      </w:r>
      <w:r>
        <w:rPr>
          <w:color w:val="000000"/>
        </w:rPr>
        <w:t>h I stopnia, ogólnokształcących szkół muzycznych II stopnia, ogólnokształcących szkół sztuk pięknych, ogólnokształcących szkół baletowych i liceów plastycznych, prowadzonych przez ministra właściwego do spraw kultury i ochrony dziedzictwa narodowego, dyrek</w:t>
      </w:r>
      <w:r>
        <w:rPr>
          <w:color w:val="000000"/>
        </w:rPr>
        <w:t>tor szkoły przekazuje listę uczniów uprawnionych do otrzymania pomocy, o których mowa w § 2 ust. 1, ministrowi właściwemu do spraw kultury i ochrony dziedzictwa narodowego.</w:t>
      </w:r>
    </w:p>
    <w:p w:rsidR="00B90F7D" w:rsidRDefault="00792D89">
      <w:pPr>
        <w:spacing w:before="107" w:after="0"/>
      </w:pPr>
      <w:r>
        <w:rPr>
          <w:color w:val="000000"/>
        </w:rPr>
        <w:t xml:space="preserve">3. W przypadku szkół </w:t>
      </w:r>
      <w:proofErr w:type="spellStart"/>
      <w:r>
        <w:rPr>
          <w:color w:val="000000"/>
        </w:rPr>
        <w:t>ponadgimnazjalnych</w:t>
      </w:r>
      <w:proofErr w:type="spellEnd"/>
      <w:r>
        <w:rPr>
          <w:color w:val="000000"/>
        </w:rPr>
        <w:t xml:space="preserve"> rolniczych prowadzonych przez ministra właś</w:t>
      </w:r>
      <w:r>
        <w:rPr>
          <w:color w:val="000000"/>
        </w:rPr>
        <w:t xml:space="preserve">ciwego do spraw rolnictwa, dyrektor szkoły przekazuje listę uczniów uprawnionych do </w:t>
      </w:r>
      <w:r>
        <w:rPr>
          <w:color w:val="000000"/>
        </w:rPr>
        <w:lastRenderedPageBreak/>
        <w:t>otrzymania pomocy, o których mowa w § 2 ust. 1, ministrowi właściwemu do spraw rolnictwa.</w:t>
      </w:r>
    </w:p>
    <w:p w:rsidR="00B90F7D" w:rsidRDefault="00792D89">
      <w:pPr>
        <w:spacing w:before="107" w:after="0"/>
      </w:pPr>
      <w:r>
        <w:rPr>
          <w:color w:val="000000"/>
        </w:rPr>
        <w:t>4. Lista uczniów uprawnionych do otrzymania pomocy, o której mowa w ust. 1-3, zawi</w:t>
      </w:r>
      <w:r>
        <w:rPr>
          <w:color w:val="000000"/>
        </w:rPr>
        <w:t>era imię i nazwisko ucznia, nazwę i adres szkoły oraz klasę, do której uczeń będzie uczęszczał.</w:t>
      </w:r>
    </w:p>
    <w:p w:rsidR="00B90F7D" w:rsidRDefault="00792D89">
      <w:pPr>
        <w:spacing w:before="107" w:after="0"/>
      </w:pPr>
      <w:r>
        <w:rPr>
          <w:b/>
          <w:color w:val="000000"/>
        </w:rPr>
        <w:t xml:space="preserve">§  6. </w:t>
      </w:r>
    </w:p>
    <w:p w:rsidR="00B90F7D" w:rsidRDefault="00792D89">
      <w:pPr>
        <w:spacing w:before="107" w:after="0"/>
      </w:pPr>
      <w:r>
        <w:rPr>
          <w:color w:val="000000"/>
        </w:rPr>
        <w:t>1. Wójt, burmistrz lub prezydent miasta przekazuje środki na udzielenie pomocy, o której mowa w § 2, na rachunek bankowy szkoły prowadzonej przez gminę.</w:t>
      </w:r>
    </w:p>
    <w:p w:rsidR="00B90F7D" w:rsidRDefault="00792D89">
      <w:pPr>
        <w:spacing w:before="107" w:after="0"/>
      </w:pPr>
      <w:r>
        <w:rPr>
          <w:color w:val="000000"/>
        </w:rPr>
        <w:t>2. W przypadku ogólnokształcących szkół muzycznych I stopnia, ogólnokształcących szkół muzycznych II stopnia, ogólnokształcących szkół sztuk pięknych, ogólnokształcących szkół baletowych i liceów plastycznych, prowadzonych przez ministra właściwego do spra</w:t>
      </w:r>
      <w:r>
        <w:rPr>
          <w:color w:val="000000"/>
        </w:rPr>
        <w:t>w kultury i ochrony dziedzictwa narodowego, środki na udzielenie pomocy, o której mowa w § 2, przekazuje minister właściwy do spraw kultury i ochrony dziedzictwa narodowego, na rachunek bankowy szkoły.</w:t>
      </w:r>
    </w:p>
    <w:p w:rsidR="00B90F7D" w:rsidRDefault="00792D89">
      <w:pPr>
        <w:spacing w:before="107" w:after="0"/>
      </w:pPr>
      <w:r>
        <w:rPr>
          <w:color w:val="000000"/>
        </w:rPr>
        <w:t xml:space="preserve">3. W przypadku szkół </w:t>
      </w:r>
      <w:proofErr w:type="spellStart"/>
      <w:r>
        <w:rPr>
          <w:color w:val="000000"/>
        </w:rPr>
        <w:t>ponadgimnazjalnych</w:t>
      </w:r>
      <w:proofErr w:type="spellEnd"/>
      <w:r>
        <w:rPr>
          <w:color w:val="000000"/>
        </w:rPr>
        <w:t xml:space="preserve"> rolniczych pro</w:t>
      </w:r>
      <w:r>
        <w:rPr>
          <w:color w:val="000000"/>
        </w:rPr>
        <w:t>wadzonych przez ministra właściwego do spraw rolnictwa, środki na udzielenie pomocy, o której mowa w § 2, przekazuje minister właściwy do spraw rolnictwa, na rachunek bankowy szkoły.</w:t>
      </w:r>
    </w:p>
    <w:p w:rsidR="00B90F7D" w:rsidRDefault="00792D89">
      <w:pPr>
        <w:spacing w:before="107" w:after="0"/>
      </w:pPr>
      <w:r>
        <w:rPr>
          <w:color w:val="000000"/>
        </w:rPr>
        <w:t>4. Dyrektor szkoły, o której mowa w ust. 1-3, zwraca rodzicom uczniów (pr</w:t>
      </w:r>
      <w:r>
        <w:rPr>
          <w:color w:val="000000"/>
        </w:rPr>
        <w:t>awnym opiekunom, rodzicom zastępczym, osobom prowadzącym rodzinny dom dziecka) albo pełnoletnim uczniom koszt zakupu podręczników do kształcenia ogólnego, w tym podręczników do kształcenia specjalnego, lub podręczników do kształcenia w zawodach, a w przypa</w:t>
      </w:r>
      <w:r>
        <w:rPr>
          <w:color w:val="000000"/>
        </w:rPr>
        <w:t xml:space="preserve">dku uczniów z niepełnosprawnością intelektualną w stopniu umiarkowanym lub znacznym oraz uczniów z </w:t>
      </w:r>
      <w:proofErr w:type="spellStart"/>
      <w:r>
        <w:rPr>
          <w:color w:val="000000"/>
        </w:rPr>
        <w:t>niepełnosprawnościami</w:t>
      </w:r>
      <w:proofErr w:type="spellEnd"/>
      <w:r>
        <w:rPr>
          <w:color w:val="000000"/>
        </w:rPr>
        <w:t xml:space="preserve"> sprzężonymi, w przypadku gdy jedną z niepełnosprawności jest niepełnosprawność intelektualna w stopniu umiarkowanym lub znacznym - równ</w:t>
      </w:r>
      <w:r>
        <w:rPr>
          <w:color w:val="000000"/>
        </w:rPr>
        <w:t>ież koszt zakupu materiałów edukacyjnych, po przedłożeniu dowodu zakupu, do wysokości wartości pomocy, o której mowa w § 3.</w:t>
      </w:r>
    </w:p>
    <w:p w:rsidR="00B90F7D" w:rsidRDefault="00792D89">
      <w:pPr>
        <w:spacing w:before="107" w:after="0"/>
      </w:pPr>
      <w:r>
        <w:rPr>
          <w:color w:val="000000"/>
        </w:rPr>
        <w:t>5. W przypadku szkół prowadzonych przez jednostki samorządu terytorialnego inne niż gminy, osoby prawne niebędące jednostkami samorz</w:t>
      </w:r>
      <w:r>
        <w:rPr>
          <w:color w:val="000000"/>
        </w:rPr>
        <w:t>ądu terytorialnego, osoby fizyczne, ministra właściwego do spraw środowiska lub Ministra Obrony Narodowej, koszt zakupu podręczników do kształcenia ogólnego, w tym podręczników do kształcenia specjalnego, lub podręczników do kształcenia w zawodach, a w prz</w:t>
      </w:r>
      <w:r>
        <w:rPr>
          <w:color w:val="000000"/>
        </w:rPr>
        <w:t xml:space="preserve">ypadku uczniów z niepełnosprawnością intelektualną w stopniu umiarkowanym lub znacznym oraz uczniów z </w:t>
      </w:r>
      <w:proofErr w:type="spellStart"/>
      <w:r>
        <w:rPr>
          <w:color w:val="000000"/>
        </w:rPr>
        <w:t>niepełnosprawnościami</w:t>
      </w:r>
      <w:proofErr w:type="spellEnd"/>
      <w:r>
        <w:rPr>
          <w:color w:val="000000"/>
        </w:rPr>
        <w:t xml:space="preserve"> sprzężonymi, w przypadku gdy jedną z niepełnosprawności jest niepełnosprawność intelektualna w stopniu umiarkowanym lub znacznym - r</w:t>
      </w:r>
      <w:r>
        <w:rPr>
          <w:color w:val="000000"/>
        </w:rPr>
        <w:t>ównież koszt zakupu materiałów edukacyjnych, po przedłożeniu dowodu zakupu, do wysokości wartości pomocy, o której mowa w § 3, zwraca odpowiednio wójt, burmistrz lub prezydent miasta, właściwy ze względu na siedzibę szkoły.</w:t>
      </w:r>
    </w:p>
    <w:p w:rsidR="00B90F7D" w:rsidRDefault="00792D89">
      <w:pPr>
        <w:spacing w:before="107" w:after="0"/>
      </w:pPr>
      <w:r>
        <w:rPr>
          <w:color w:val="000000"/>
        </w:rPr>
        <w:t>6. W przypadku zakupów indywidua</w:t>
      </w:r>
      <w:r>
        <w:rPr>
          <w:color w:val="000000"/>
        </w:rPr>
        <w:t>lnych, dowodem zakupu podręczników do kształcenia ogólnego, w tym podręczników do kształcenia specjalnego, lub podręczników do kształcenia w zawodach, a w przypadku uczniów z niepełnosprawnością intelektualną w stopniu umiarkowanym lub znacznym oraz ucznió</w:t>
      </w:r>
      <w:r>
        <w:rPr>
          <w:color w:val="000000"/>
        </w:rPr>
        <w:t xml:space="preserve">w z </w:t>
      </w:r>
      <w:proofErr w:type="spellStart"/>
      <w:r>
        <w:rPr>
          <w:color w:val="000000"/>
        </w:rPr>
        <w:t>niepełnosprawnościami</w:t>
      </w:r>
      <w:proofErr w:type="spellEnd"/>
      <w:r>
        <w:rPr>
          <w:color w:val="000000"/>
        </w:rPr>
        <w:t xml:space="preserve"> sprzężonymi, w przypadku gdy jedną z niepełnosprawności jest niepełnosprawność intelektualna w stopniu </w:t>
      </w:r>
      <w:r>
        <w:rPr>
          <w:color w:val="000000"/>
        </w:rPr>
        <w:lastRenderedPageBreak/>
        <w:t>umiarkowanym lub znacznym - również zakupu materiałów edukacyjnych, jest faktura VAT wystawiona imiennie na ucznia, rodzica (pr</w:t>
      </w:r>
      <w:r>
        <w:rPr>
          <w:color w:val="000000"/>
        </w:rPr>
        <w:t>awnego opiekuna, rodzica zastępczego, osobę prowadzącą rodzinny dom dziecka), rachunek, paragon lub oświadczenie o zakupie odpowiednio podręczników lub materiałów edukacyjnych.</w:t>
      </w:r>
    </w:p>
    <w:p w:rsidR="00B90F7D" w:rsidRDefault="00792D89">
      <w:pPr>
        <w:spacing w:before="107" w:after="0"/>
      </w:pPr>
      <w:r>
        <w:rPr>
          <w:color w:val="000000"/>
        </w:rPr>
        <w:t>7. W przypadku złożenia oświadczenia, o którym mowa w ust. 6, należy do niego d</w:t>
      </w:r>
      <w:r>
        <w:rPr>
          <w:color w:val="000000"/>
        </w:rPr>
        <w:t>ołączyć informację o rozliczeniu wydatków odpowiednio na zakup podręczników lub materiałów edukacyjnych tylko w ramach Rządowego programu pomocy uczniom w 2016 r. - "Wyprawka szkolna".</w:t>
      </w:r>
    </w:p>
    <w:p w:rsidR="00B90F7D" w:rsidRDefault="00792D89">
      <w:pPr>
        <w:spacing w:before="107" w:after="0"/>
      </w:pPr>
      <w:r>
        <w:rPr>
          <w:color w:val="000000"/>
        </w:rPr>
        <w:t>8. W przypadku zakupu podręczników do kształcenia ogólnego, w tym podrę</w:t>
      </w:r>
      <w:r>
        <w:rPr>
          <w:color w:val="000000"/>
        </w:rPr>
        <w:t xml:space="preserve">czników do kształcenia specjalnego, lub podręczników do kształcenia w zawodach, a w przypadku uczniów z niepełnosprawnością intelektualną w stopniu umiarkowanym lub znacznym oraz uczniów z </w:t>
      </w:r>
      <w:proofErr w:type="spellStart"/>
      <w:r>
        <w:rPr>
          <w:color w:val="000000"/>
        </w:rPr>
        <w:t>niepełnosprawnościami</w:t>
      </w:r>
      <w:proofErr w:type="spellEnd"/>
      <w:r>
        <w:rPr>
          <w:color w:val="000000"/>
        </w:rPr>
        <w:t xml:space="preserve"> sprzężonymi, w przypadku gdy jedną z niepełno</w:t>
      </w:r>
      <w:r>
        <w:rPr>
          <w:color w:val="000000"/>
        </w:rPr>
        <w:t>sprawności jest niepełnosprawność intelektualna w stopniu umiarkowanym lub znacznym - również zakupu materiałów edukacyjnych, dla grupy uczniów, koszt zakupu podręczników lub materiałów edukacyjnych jest zwracany rodzicom uczniów (prawnym opiekunom, rodzic</w:t>
      </w:r>
      <w:r>
        <w:rPr>
          <w:color w:val="000000"/>
        </w:rPr>
        <w:t>om zastępczym, osobom prowadzącym rodzinny dom dziecka) albo pełnoletnim uczniom do wysokości wartości pomocy, o której mowa w § 3, po przedłożeniu potwierdzenia zakupu zawierającego: imię i nazwisko ucznia, nazwę i adres szkoły, klasę, do której uczeń będ</w:t>
      </w:r>
      <w:r>
        <w:rPr>
          <w:color w:val="000000"/>
        </w:rPr>
        <w:t>zie uczęszczał, wykaz zakupionych podręczników lub materiałów edukacyjnych, kwotę zakupu, datę zakupu i czytelny podpis osoby, która dokonała zakupu. Potwierdzenie zakupu wystawia podmiot, który dokonał zakupu, na podstawie faktury VAT i listy uczniów, dla</w:t>
      </w:r>
      <w:r>
        <w:rPr>
          <w:color w:val="000000"/>
        </w:rPr>
        <w:t xml:space="preserve"> których zakupiono podręczniki i materiały edukacyjne.</w:t>
      </w:r>
    </w:p>
    <w:p w:rsidR="00B90F7D" w:rsidRDefault="00792D89">
      <w:pPr>
        <w:spacing w:before="107" w:after="240"/>
      </w:pPr>
      <w:r>
        <w:rPr>
          <w:b/>
          <w:color w:val="000000"/>
        </w:rPr>
        <w:t xml:space="preserve">§  7. </w:t>
      </w:r>
      <w:r>
        <w:rPr>
          <w:color w:val="000000"/>
        </w:rPr>
        <w:t>Rozporządzenie wchodzi w życie z dniem następującym po dniu ogłoszenia.</w:t>
      </w:r>
    </w:p>
    <w:sectPr w:rsidR="00B90F7D" w:rsidSect="00B90F7D">
      <w:pgSz w:w="11907" w:h="16839" w:code="9"/>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90F7D"/>
    <w:rsid w:val="00792D89"/>
    <w:rsid w:val="00B90F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B90F7D"/>
    <w:rPr>
      <w:color w:val="0000FF" w:themeColor="hyperlink"/>
      <w:u w:val="single"/>
    </w:rPr>
  </w:style>
  <w:style w:type="table" w:styleId="Tabela-Siatka">
    <w:name w:val="Table Grid"/>
    <w:basedOn w:val="Standardowy"/>
    <w:uiPriority w:val="59"/>
    <w:rsid w:val="00B90F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HeaderStyle">
    <w:name w:val="HeaderStyle"/>
    <w:rsid w:val="00B90F7D"/>
    <w:pPr>
      <w:jc w:val="center"/>
    </w:pPr>
    <w:rPr>
      <w:rFonts w:ascii="Times New Roman" w:eastAsia="Times New Roman" w:hAnsi="Times New Roman" w:cs="Times New Roman"/>
      <w:b/>
      <w:color w:val="000000" w:themeColor="text1"/>
      <w:sz w:val="42"/>
    </w:rPr>
  </w:style>
  <w:style w:type="paragraph" w:customStyle="1" w:styleId="TitleStyle">
    <w:name w:val="TitleStyle"/>
    <w:rsid w:val="00B90F7D"/>
    <w:pPr>
      <w:spacing w:line="240" w:lineRule="auto"/>
    </w:pPr>
    <w:rPr>
      <w:rFonts w:ascii="Times New Roman" w:eastAsia="Times New Roman" w:hAnsi="Times New Roman" w:cs="Times New Roman"/>
      <w:b/>
      <w:color w:val="000000" w:themeColor="text1"/>
      <w:sz w:val="32"/>
    </w:rPr>
  </w:style>
  <w:style w:type="paragraph" w:customStyle="1" w:styleId="TitleCenterStyle">
    <w:name w:val="TitleCenterStyle"/>
    <w:rsid w:val="00B90F7D"/>
    <w:pPr>
      <w:spacing w:line="240" w:lineRule="auto"/>
      <w:jc w:val="center"/>
    </w:pPr>
    <w:rPr>
      <w:rFonts w:ascii="Times New Roman" w:eastAsia="Times New Roman" w:hAnsi="Times New Roman" w:cs="Times New Roman"/>
      <w:b/>
      <w:color w:val="000000" w:themeColor="text1"/>
      <w:sz w:val="32"/>
    </w:rPr>
  </w:style>
  <w:style w:type="paragraph" w:customStyle="1" w:styleId="NormalStyle">
    <w:name w:val="NormalStyle"/>
    <w:rsid w:val="00B90F7D"/>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rsid w:val="00B90F7D"/>
    <w:pPr>
      <w:spacing w:line="240" w:lineRule="auto"/>
    </w:pPr>
    <w:rPr>
      <w:rFonts w:ascii="Times New Roman" w:eastAsia="Times New Roman" w:hAnsi="Times New Roman" w:cs="Times New Roman"/>
      <w:color w:val="000000" w:themeColor="text1"/>
    </w:rPr>
  </w:style>
  <w:style w:type="paragraph" w:customStyle="1" w:styleId="BoldStyle">
    <w:name w:val="BoldStyle"/>
    <w:rsid w:val="00B90F7D"/>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rsid w:val="00B90F7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2322</Words>
  <Characters>13932</Characters>
  <Application>Microsoft Office Word</Application>
  <DocSecurity>4</DocSecurity>
  <Lines>116</Lines>
  <Paragraphs>32</Paragraphs>
  <ScaleCrop>false</ScaleCrop>
  <Company/>
  <LinksUpToDate>false</LinksUpToDate>
  <CharactersWithSpaces>16222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Krzyśko</dc:creator>
  <cp:lastModifiedBy>mkrzysko</cp:lastModifiedBy>
  <cp:revision>2</cp:revision>
  <dcterms:created xsi:type="dcterms:W3CDTF">2016-07-21T11:22:00Z</dcterms:created>
  <dcterms:modified xsi:type="dcterms:W3CDTF">2016-07-21T11:22:00Z</dcterms:modified>
</cp:coreProperties>
</file>